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E181F" w14:textId="77777777" w:rsidR="00A77B3E" w:rsidRPr="00214EFC" w:rsidRDefault="00C14535">
      <w:pPr>
        <w:rPr>
          <w:rFonts w:ascii="Arial" w:eastAsia="Arial" w:hAnsi="Arial" w:cs="Arial"/>
          <w:b/>
          <w:color w:val="333333"/>
          <w:sz w:val="22"/>
          <w:szCs w:val="22"/>
        </w:rPr>
      </w:pPr>
      <w:r w:rsidRPr="00214EFC">
        <w:rPr>
          <w:rFonts w:ascii="Arial" w:eastAsia="Arial" w:hAnsi="Arial" w:cs="Arial"/>
          <w:b/>
          <w:color w:val="333333"/>
          <w:sz w:val="22"/>
          <w:szCs w:val="22"/>
        </w:rPr>
        <w:t>Perusraportti</w:t>
      </w:r>
    </w:p>
    <w:p w14:paraId="58B03FA4" w14:textId="77777777" w:rsidR="00A77B3E" w:rsidRPr="00214EFC" w:rsidRDefault="00C14535">
      <w:pPr>
        <w:rPr>
          <w:rFonts w:ascii="Arial" w:eastAsia="Arial" w:hAnsi="Arial" w:cs="Arial"/>
          <w:b/>
          <w:color w:val="333333"/>
          <w:sz w:val="22"/>
          <w:szCs w:val="22"/>
        </w:rPr>
      </w:pPr>
      <w:r w:rsidRPr="00214EFC">
        <w:rPr>
          <w:rFonts w:ascii="Arial" w:eastAsia="Arial" w:hAnsi="Arial" w:cs="Arial"/>
          <w:b/>
          <w:color w:val="333333"/>
          <w:sz w:val="22"/>
          <w:szCs w:val="22"/>
        </w:rPr>
        <w:t>Kuhmon varhaiskasvatuksen asiakaskysely 2021</w:t>
      </w:r>
    </w:p>
    <w:p w14:paraId="7C86635F" w14:textId="77777777" w:rsidR="00A77B3E" w:rsidRPr="00214EFC" w:rsidRDefault="0045623F">
      <w:pPr>
        <w:rPr>
          <w:rFonts w:ascii="Arial" w:eastAsia="Arial" w:hAnsi="Arial" w:cs="Arial"/>
          <w:color w:val="333333"/>
          <w:sz w:val="22"/>
          <w:szCs w:val="22"/>
        </w:rPr>
      </w:pPr>
    </w:p>
    <w:p w14:paraId="4A9F29D3" w14:textId="77777777" w:rsidR="00A77B3E" w:rsidRPr="00214EFC" w:rsidRDefault="00C14535">
      <w:pPr>
        <w:rPr>
          <w:rFonts w:ascii="Arial" w:eastAsia="Arial" w:hAnsi="Arial" w:cs="Arial"/>
          <w:color w:val="333333"/>
          <w:sz w:val="22"/>
          <w:szCs w:val="22"/>
        </w:rPr>
      </w:pPr>
      <w:r w:rsidRPr="00214EFC">
        <w:rPr>
          <w:rFonts w:ascii="Arial" w:eastAsia="Arial" w:hAnsi="Arial" w:cs="Arial"/>
          <w:color w:val="333333"/>
          <w:sz w:val="22"/>
          <w:szCs w:val="22"/>
        </w:rPr>
        <w:t>Vastaajien kokonaismäärä: 50</w:t>
      </w:r>
    </w:p>
    <w:p w14:paraId="5714564C" w14:textId="77777777" w:rsidR="00A77B3E" w:rsidRPr="00214EFC" w:rsidRDefault="0045623F">
      <w:pPr>
        <w:rPr>
          <w:rFonts w:ascii="Arial" w:eastAsia="Arial" w:hAnsi="Arial" w:cs="Arial"/>
          <w:color w:val="333333"/>
          <w:sz w:val="22"/>
          <w:szCs w:val="22"/>
        </w:rPr>
      </w:pPr>
    </w:p>
    <w:p w14:paraId="423F88DC" w14:textId="77777777" w:rsidR="00A77B3E" w:rsidRPr="00214EFC" w:rsidRDefault="00C14535">
      <w:pPr>
        <w:rPr>
          <w:rFonts w:ascii="Arial" w:eastAsia="Arial" w:hAnsi="Arial" w:cs="Arial"/>
          <w:b/>
          <w:color w:val="333333"/>
          <w:sz w:val="22"/>
          <w:szCs w:val="22"/>
        </w:rPr>
      </w:pPr>
      <w:r w:rsidRPr="00214EFC">
        <w:rPr>
          <w:rFonts w:ascii="Arial" w:eastAsia="Arial" w:hAnsi="Arial" w:cs="Arial"/>
          <w:b/>
          <w:color w:val="333333"/>
          <w:sz w:val="22"/>
          <w:szCs w:val="22"/>
        </w:rPr>
        <w:t>1. Millainen on mielestänne varhaiskasvatus- ja esiopetuspaikan yleisvaikutelma seuraavissa asioissa?</w:t>
      </w:r>
    </w:p>
    <w:p w14:paraId="1A72454D" w14:textId="77777777" w:rsidR="00A77B3E" w:rsidRPr="00214EFC" w:rsidRDefault="00C14535">
      <w:pPr>
        <w:rPr>
          <w:rFonts w:ascii="Arial" w:eastAsia="Arial" w:hAnsi="Arial" w:cs="Arial"/>
          <w:color w:val="333333"/>
          <w:sz w:val="22"/>
          <w:szCs w:val="22"/>
        </w:rPr>
      </w:pPr>
      <w:r w:rsidRPr="00214EFC">
        <w:rPr>
          <w:rFonts w:ascii="Arial" w:eastAsia="Arial" w:hAnsi="Arial" w:cs="Arial"/>
          <w:color w:val="333333"/>
          <w:sz w:val="22"/>
          <w:szCs w:val="22"/>
        </w:rPr>
        <w:t>Vastaajien määrä: 50</w:t>
      </w:r>
    </w:p>
    <w:p w14:paraId="2CD96B99" w14:textId="77777777" w:rsidR="00A77B3E" w:rsidRPr="00214EFC" w:rsidRDefault="00C14535">
      <w:pPr>
        <w:rPr>
          <w:rFonts w:ascii="Arial" w:eastAsia="Arial" w:hAnsi="Arial" w:cs="Arial"/>
          <w:color w:val="333333"/>
          <w:sz w:val="22"/>
          <w:szCs w:val="22"/>
        </w:rPr>
      </w:pPr>
      <w:r w:rsidRPr="00214EFC">
        <w:rPr>
          <w:rFonts w:ascii="Arial" w:eastAsia="Arial" w:hAnsi="Arial" w:cs="Arial"/>
          <w:noProof/>
          <w:color w:val="333333"/>
          <w:sz w:val="22"/>
          <w:szCs w:val="22"/>
        </w:rPr>
        <w:drawing>
          <wp:inline distT="0" distB="0" distL="0" distR="0" wp14:anchorId="0EB77A59" wp14:editId="2FDD6E04">
            <wp:extent cx="6667500" cy="3609975"/>
            <wp:effectExtent l="0" t="0" r="0" b="0"/>
            <wp:docPr id="100001" name="Kuva 100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75773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9125" w14:textId="77777777" w:rsidR="00A77B3E" w:rsidRPr="00214EFC" w:rsidRDefault="0045623F">
      <w:pPr>
        <w:rPr>
          <w:rFonts w:ascii="Arial" w:eastAsia="Arial" w:hAnsi="Arial" w:cs="Arial"/>
          <w:color w:val="333333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908"/>
        <w:gridCol w:w="1013"/>
        <w:gridCol w:w="1186"/>
        <w:gridCol w:w="1121"/>
        <w:gridCol w:w="1142"/>
        <w:gridCol w:w="1268"/>
        <w:gridCol w:w="1158"/>
      </w:tblGrid>
      <w:tr w:rsidR="00224102" w:rsidRPr="00214EFC" w14:paraId="00C0EEAE" w14:textId="77777777">
        <w:trPr>
          <w:trHeight w:val="400"/>
        </w:trPr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5329F3A2" w14:textId="77777777" w:rsidR="00A77B3E" w:rsidRPr="00214EFC" w:rsidRDefault="0045623F">
            <w:pPr>
              <w:jc w:val="center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0B747ABA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Eri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0E94E221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Melko eri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00B3B414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Ei samaa eikä eri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09101D90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Melko samaa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4A4ADCED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Täysin samaa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350A5D9B" w14:textId="77777777" w:rsidR="00A77B3E" w:rsidRPr="00214EFC" w:rsidRDefault="00C14535">
            <w:pPr>
              <w:jc w:val="center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Keskiarvo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69B5DBDF" w14:textId="77777777" w:rsidR="00A77B3E" w:rsidRPr="00214EFC" w:rsidRDefault="00C14535">
            <w:pPr>
              <w:jc w:val="center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Mediaani</w:t>
            </w:r>
          </w:p>
        </w:tc>
      </w:tr>
      <w:tr w:rsidR="00224102" w:rsidRPr="00214EFC" w14:paraId="0D1A3093" w14:textId="77777777">
        <w:trPr>
          <w:trHeight w:val="400"/>
        </w:trPr>
        <w:tc>
          <w:tcPr>
            <w:tcW w:w="0" w:type="auto"/>
            <w:vAlign w:val="center"/>
          </w:tcPr>
          <w:p w14:paraId="04913593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Lapsemme huomioidaan henkilökohtaisesti tullessa ja lähtiessä.</w:t>
            </w:r>
          </w:p>
        </w:tc>
        <w:tc>
          <w:tcPr>
            <w:tcW w:w="0" w:type="auto"/>
            <w:vAlign w:val="center"/>
          </w:tcPr>
          <w:p w14:paraId="51C0E9E5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vAlign w:val="center"/>
          </w:tcPr>
          <w:p w14:paraId="70D9E2F1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4,1%</w:t>
            </w:r>
          </w:p>
        </w:tc>
        <w:tc>
          <w:tcPr>
            <w:tcW w:w="0" w:type="auto"/>
            <w:vAlign w:val="center"/>
          </w:tcPr>
          <w:p w14:paraId="71E435F4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2%</w:t>
            </w:r>
          </w:p>
        </w:tc>
        <w:tc>
          <w:tcPr>
            <w:tcW w:w="0" w:type="auto"/>
            <w:vAlign w:val="center"/>
          </w:tcPr>
          <w:p w14:paraId="5AF6BBF6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26,5%</w:t>
            </w:r>
          </w:p>
        </w:tc>
        <w:tc>
          <w:tcPr>
            <w:tcW w:w="0" w:type="auto"/>
            <w:vAlign w:val="center"/>
          </w:tcPr>
          <w:p w14:paraId="4695C2FB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67,4%</w:t>
            </w:r>
          </w:p>
        </w:tc>
        <w:tc>
          <w:tcPr>
            <w:tcW w:w="0" w:type="auto"/>
            <w:vAlign w:val="center"/>
          </w:tcPr>
          <w:p w14:paraId="7A65DF43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4,6</w:t>
            </w:r>
          </w:p>
        </w:tc>
        <w:tc>
          <w:tcPr>
            <w:tcW w:w="0" w:type="auto"/>
            <w:vAlign w:val="center"/>
          </w:tcPr>
          <w:p w14:paraId="31330381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</w:t>
            </w:r>
          </w:p>
        </w:tc>
      </w:tr>
      <w:tr w:rsidR="00224102" w:rsidRPr="00214EFC" w14:paraId="06F1FF81" w14:textId="77777777">
        <w:trPr>
          <w:trHeight w:val="400"/>
        </w:trPr>
        <w:tc>
          <w:tcPr>
            <w:tcW w:w="0" w:type="auto"/>
            <w:shd w:val="clear" w:color="auto" w:fill="EFEFEF"/>
            <w:vAlign w:val="center"/>
          </w:tcPr>
          <w:p w14:paraId="40C6408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Henkilökuntaa on helppo lähestyä.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10A6860A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5F70DEEF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08256499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1D90F90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28%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5DAE6B44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64%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0755F4DC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4,5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079F57A5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</w:t>
            </w:r>
          </w:p>
        </w:tc>
      </w:tr>
      <w:tr w:rsidR="00224102" w:rsidRPr="00214EFC" w14:paraId="1BFBCC39" w14:textId="77777777">
        <w:trPr>
          <w:trHeight w:val="400"/>
        </w:trPr>
        <w:tc>
          <w:tcPr>
            <w:tcW w:w="0" w:type="auto"/>
            <w:vAlign w:val="center"/>
          </w:tcPr>
          <w:p w14:paraId="0CE3B1F0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Lapsemme viihtyy varhaiskasvatus-/esiopetuspaikassa.</w:t>
            </w:r>
          </w:p>
        </w:tc>
        <w:tc>
          <w:tcPr>
            <w:tcW w:w="0" w:type="auto"/>
            <w:vAlign w:val="center"/>
          </w:tcPr>
          <w:p w14:paraId="162DEEE6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vAlign w:val="center"/>
          </w:tcPr>
          <w:p w14:paraId="7B32B58F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vAlign w:val="center"/>
          </w:tcPr>
          <w:p w14:paraId="636C1E24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vAlign w:val="center"/>
          </w:tcPr>
          <w:p w14:paraId="45CD3A32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32%</w:t>
            </w:r>
          </w:p>
        </w:tc>
        <w:tc>
          <w:tcPr>
            <w:tcW w:w="0" w:type="auto"/>
            <w:vAlign w:val="center"/>
          </w:tcPr>
          <w:p w14:paraId="6D3E7850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68%</w:t>
            </w:r>
          </w:p>
        </w:tc>
        <w:tc>
          <w:tcPr>
            <w:tcW w:w="0" w:type="auto"/>
            <w:vAlign w:val="center"/>
          </w:tcPr>
          <w:p w14:paraId="109A8156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4,7</w:t>
            </w:r>
          </w:p>
        </w:tc>
        <w:tc>
          <w:tcPr>
            <w:tcW w:w="0" w:type="auto"/>
            <w:vAlign w:val="center"/>
          </w:tcPr>
          <w:p w14:paraId="126085DB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</w:t>
            </w:r>
          </w:p>
        </w:tc>
      </w:tr>
      <w:tr w:rsidR="00224102" w:rsidRPr="00214EFC" w14:paraId="1C616093" w14:textId="77777777">
        <w:trPr>
          <w:trHeight w:val="400"/>
        </w:trPr>
        <w:tc>
          <w:tcPr>
            <w:tcW w:w="0" w:type="auto"/>
            <w:shd w:val="clear" w:color="auto" w:fill="EFEFEF"/>
            <w:vAlign w:val="center"/>
          </w:tcPr>
          <w:p w14:paraId="25D659E3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Toiminta vastaa lapsemme ja perheemme toiveita ja tarpeita.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2B430F44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46AD6737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055D75B6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6D797A97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28%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6860EAE3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72%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6920065E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4,7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0CA12050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</w:t>
            </w:r>
          </w:p>
        </w:tc>
      </w:tr>
    </w:tbl>
    <w:p w14:paraId="5EC2B421" w14:textId="77777777" w:rsidR="00A77B3E" w:rsidRPr="00214EFC" w:rsidRDefault="0045623F">
      <w:pPr>
        <w:rPr>
          <w:rFonts w:ascii="Arial" w:eastAsia="Arial" w:hAnsi="Arial" w:cs="Arial"/>
          <w:color w:val="333333"/>
          <w:sz w:val="22"/>
          <w:szCs w:val="22"/>
        </w:rPr>
      </w:pPr>
    </w:p>
    <w:p w14:paraId="6E852FD3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0688A9B1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43E29E7A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67E68A7B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125B7A8F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5A798CAD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0416A2B1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736C0B9B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13063910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70C7E91C" w14:textId="77777777" w:rsidR="00A77B3E" w:rsidRPr="00214EFC" w:rsidRDefault="00C14535">
      <w:pPr>
        <w:rPr>
          <w:rFonts w:ascii="Arial" w:eastAsia="Arial" w:hAnsi="Arial" w:cs="Arial"/>
          <w:b/>
          <w:color w:val="333333"/>
          <w:sz w:val="22"/>
          <w:szCs w:val="22"/>
        </w:rPr>
      </w:pPr>
      <w:r w:rsidRPr="00214EFC">
        <w:rPr>
          <w:rFonts w:ascii="Arial" w:eastAsia="Arial" w:hAnsi="Arial" w:cs="Arial"/>
          <w:b/>
          <w:color w:val="333333"/>
          <w:sz w:val="22"/>
          <w:szCs w:val="22"/>
        </w:rPr>
        <w:lastRenderedPageBreak/>
        <w:t>2. Yleisarvosana varhaiskasvatus-/esiopetuspaikan laadusta (1-5).</w:t>
      </w:r>
    </w:p>
    <w:p w14:paraId="4046D042" w14:textId="77777777" w:rsidR="00A77B3E" w:rsidRPr="00214EFC" w:rsidRDefault="00C14535">
      <w:pPr>
        <w:rPr>
          <w:rFonts w:ascii="Arial" w:eastAsia="Arial" w:hAnsi="Arial" w:cs="Arial"/>
          <w:color w:val="333333"/>
          <w:sz w:val="22"/>
          <w:szCs w:val="22"/>
        </w:rPr>
      </w:pPr>
      <w:r w:rsidRPr="00214EFC">
        <w:rPr>
          <w:rFonts w:ascii="Arial" w:eastAsia="Arial" w:hAnsi="Arial" w:cs="Arial"/>
          <w:color w:val="333333"/>
          <w:sz w:val="22"/>
          <w:szCs w:val="22"/>
        </w:rPr>
        <w:t>Vastaajien määrä: 49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549"/>
        <w:gridCol w:w="1268"/>
        <w:gridCol w:w="1158"/>
        <w:gridCol w:w="1011"/>
        <w:gridCol w:w="1586"/>
      </w:tblGrid>
      <w:tr w:rsidR="00224102" w:rsidRPr="00214EFC" w14:paraId="3EA6FB53" w14:textId="77777777">
        <w:trPr>
          <w:trHeight w:val="400"/>
        </w:trPr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77B03BD4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Minimiarvo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3EF43BA3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Maksimiarvo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3AA0AD5D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Keskiarvo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412797C3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Mediaani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26F5D88D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Summa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4081625A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Keskihajonta</w:t>
            </w:r>
          </w:p>
        </w:tc>
      </w:tr>
      <w:tr w:rsidR="00224102" w:rsidRPr="00214EFC" w14:paraId="739FECDD" w14:textId="77777777">
        <w:trPr>
          <w:trHeight w:val="400"/>
        </w:trPr>
        <w:tc>
          <w:tcPr>
            <w:tcW w:w="0" w:type="auto"/>
            <w:vAlign w:val="center"/>
          </w:tcPr>
          <w:p w14:paraId="270476D2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714F1DB1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0333137A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4,4</w:t>
            </w:r>
          </w:p>
        </w:tc>
        <w:tc>
          <w:tcPr>
            <w:tcW w:w="0" w:type="auto"/>
            <w:vAlign w:val="center"/>
          </w:tcPr>
          <w:p w14:paraId="597EF2AE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7630E25D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218</w:t>
            </w:r>
          </w:p>
        </w:tc>
        <w:tc>
          <w:tcPr>
            <w:tcW w:w="0" w:type="auto"/>
            <w:vAlign w:val="center"/>
          </w:tcPr>
          <w:p w14:paraId="4C6902DE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0,6</w:t>
            </w:r>
          </w:p>
        </w:tc>
      </w:tr>
    </w:tbl>
    <w:p w14:paraId="594EE1E7" w14:textId="77777777" w:rsidR="00A77B3E" w:rsidRPr="00214EFC" w:rsidRDefault="0045623F">
      <w:pPr>
        <w:rPr>
          <w:rFonts w:ascii="Arial" w:eastAsia="Arial" w:hAnsi="Arial" w:cs="Arial"/>
          <w:color w:val="333333"/>
          <w:sz w:val="22"/>
          <w:szCs w:val="22"/>
        </w:rPr>
      </w:pPr>
    </w:p>
    <w:p w14:paraId="423D526E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459014EF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437FFFE6" w14:textId="77777777" w:rsidR="00A77B3E" w:rsidRPr="00214EFC" w:rsidRDefault="00C14535">
      <w:pPr>
        <w:rPr>
          <w:rFonts w:ascii="Arial" w:eastAsia="Arial" w:hAnsi="Arial" w:cs="Arial"/>
          <w:b/>
          <w:color w:val="333333"/>
          <w:sz w:val="22"/>
          <w:szCs w:val="22"/>
        </w:rPr>
      </w:pPr>
      <w:r w:rsidRPr="00214EFC">
        <w:rPr>
          <w:rFonts w:ascii="Arial" w:eastAsia="Arial" w:hAnsi="Arial" w:cs="Arial"/>
          <w:b/>
          <w:color w:val="333333"/>
          <w:sz w:val="22"/>
          <w:szCs w:val="22"/>
        </w:rPr>
        <w:t>3. Miten mielestänne toimivat seuraavat varhaiskasvatus- ja esiopetuspaikan järjestämiseen liittyvät asiat?</w:t>
      </w:r>
    </w:p>
    <w:p w14:paraId="2088E3B0" w14:textId="77777777" w:rsidR="00A77B3E" w:rsidRPr="00214EFC" w:rsidRDefault="00C14535">
      <w:pPr>
        <w:rPr>
          <w:rFonts w:ascii="Arial" w:eastAsia="Arial" w:hAnsi="Arial" w:cs="Arial"/>
          <w:color w:val="333333"/>
          <w:sz w:val="22"/>
          <w:szCs w:val="22"/>
        </w:rPr>
      </w:pPr>
      <w:r w:rsidRPr="00214EFC">
        <w:rPr>
          <w:rFonts w:ascii="Arial" w:eastAsia="Arial" w:hAnsi="Arial" w:cs="Arial"/>
          <w:color w:val="333333"/>
          <w:sz w:val="22"/>
          <w:szCs w:val="22"/>
        </w:rPr>
        <w:t>Vastaajien määrä: 50</w:t>
      </w:r>
    </w:p>
    <w:p w14:paraId="3E939534" w14:textId="77777777" w:rsidR="00A77B3E" w:rsidRPr="00214EFC" w:rsidRDefault="00C14535">
      <w:pPr>
        <w:rPr>
          <w:rFonts w:ascii="Arial" w:eastAsia="Arial" w:hAnsi="Arial" w:cs="Arial"/>
          <w:color w:val="333333"/>
          <w:sz w:val="22"/>
          <w:szCs w:val="22"/>
        </w:rPr>
      </w:pPr>
      <w:r w:rsidRPr="00214EFC">
        <w:rPr>
          <w:rFonts w:ascii="Arial" w:eastAsia="Arial" w:hAnsi="Arial" w:cs="Arial"/>
          <w:noProof/>
          <w:color w:val="333333"/>
          <w:sz w:val="22"/>
          <w:szCs w:val="22"/>
        </w:rPr>
        <w:drawing>
          <wp:inline distT="0" distB="0" distL="0" distR="0" wp14:anchorId="5CD26672" wp14:editId="0EB0F8D6">
            <wp:extent cx="6667500" cy="6858000"/>
            <wp:effectExtent l="0" t="0" r="0" b="0"/>
            <wp:docPr id="100002" name="Kuva 100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54283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FC38F" w14:textId="77777777" w:rsidR="00A77B3E" w:rsidRPr="00214EFC" w:rsidRDefault="0045623F">
      <w:pPr>
        <w:rPr>
          <w:rFonts w:ascii="Arial" w:eastAsia="Arial" w:hAnsi="Arial" w:cs="Arial"/>
          <w:color w:val="333333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884"/>
        <w:gridCol w:w="943"/>
        <w:gridCol w:w="1062"/>
        <w:gridCol w:w="1026"/>
        <w:gridCol w:w="1042"/>
        <w:gridCol w:w="1268"/>
        <w:gridCol w:w="1158"/>
      </w:tblGrid>
      <w:tr w:rsidR="00224102" w:rsidRPr="00214EFC" w14:paraId="155E9F25" w14:textId="77777777">
        <w:trPr>
          <w:trHeight w:val="400"/>
        </w:trPr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438E0C5B" w14:textId="77777777" w:rsidR="00A77B3E" w:rsidRPr="00214EFC" w:rsidRDefault="0045623F">
            <w:pPr>
              <w:jc w:val="center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3B7CDCDF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Eri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40321A5F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Melko eri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5D2A93AA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Ei samaa eikä eri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456FC2D7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Melko samaa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6B928307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Täysin samaa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6EB983F9" w14:textId="77777777" w:rsidR="00A77B3E" w:rsidRPr="00214EFC" w:rsidRDefault="00C14535">
            <w:pPr>
              <w:jc w:val="center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Keskiarvo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5E08DEF7" w14:textId="77777777" w:rsidR="00A77B3E" w:rsidRPr="00214EFC" w:rsidRDefault="00C14535">
            <w:pPr>
              <w:jc w:val="center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Mediaani</w:t>
            </w:r>
          </w:p>
        </w:tc>
      </w:tr>
      <w:tr w:rsidR="00224102" w:rsidRPr="00214EFC" w14:paraId="1E1F31EB" w14:textId="77777777">
        <w:trPr>
          <w:trHeight w:val="400"/>
        </w:trPr>
        <w:tc>
          <w:tcPr>
            <w:tcW w:w="0" w:type="auto"/>
            <w:vAlign w:val="center"/>
          </w:tcPr>
          <w:p w14:paraId="6A0C1A1E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Sähköinen varhaiskasvatushakemus on helppo tehdä.</w:t>
            </w:r>
          </w:p>
        </w:tc>
        <w:tc>
          <w:tcPr>
            <w:tcW w:w="0" w:type="auto"/>
            <w:vAlign w:val="center"/>
          </w:tcPr>
          <w:p w14:paraId="6D52DC45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vAlign w:val="center"/>
          </w:tcPr>
          <w:p w14:paraId="1ED92812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6%</w:t>
            </w:r>
          </w:p>
        </w:tc>
        <w:tc>
          <w:tcPr>
            <w:tcW w:w="0" w:type="auto"/>
            <w:vAlign w:val="center"/>
          </w:tcPr>
          <w:p w14:paraId="0BE30EB0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10%</w:t>
            </w:r>
          </w:p>
        </w:tc>
        <w:tc>
          <w:tcPr>
            <w:tcW w:w="0" w:type="auto"/>
            <w:vAlign w:val="center"/>
          </w:tcPr>
          <w:p w14:paraId="20B728BE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42%</w:t>
            </w:r>
          </w:p>
        </w:tc>
        <w:tc>
          <w:tcPr>
            <w:tcW w:w="0" w:type="auto"/>
            <w:vAlign w:val="center"/>
          </w:tcPr>
          <w:p w14:paraId="2DA2BA5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42%</w:t>
            </w:r>
          </w:p>
        </w:tc>
        <w:tc>
          <w:tcPr>
            <w:tcW w:w="0" w:type="auto"/>
            <w:vAlign w:val="center"/>
          </w:tcPr>
          <w:p w14:paraId="56D39A15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4,2</w:t>
            </w:r>
          </w:p>
        </w:tc>
        <w:tc>
          <w:tcPr>
            <w:tcW w:w="0" w:type="auto"/>
            <w:vAlign w:val="center"/>
          </w:tcPr>
          <w:p w14:paraId="0ECB08D9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</w:t>
            </w:r>
          </w:p>
        </w:tc>
      </w:tr>
      <w:tr w:rsidR="00224102" w:rsidRPr="00214EFC" w14:paraId="0236072E" w14:textId="77777777">
        <w:trPr>
          <w:trHeight w:val="400"/>
        </w:trPr>
        <w:tc>
          <w:tcPr>
            <w:tcW w:w="0" w:type="auto"/>
            <w:shd w:val="clear" w:color="auto" w:fill="EFEFEF"/>
            <w:vAlign w:val="center"/>
          </w:tcPr>
          <w:p w14:paraId="2DCAC9FB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Saamme riittävästi tietoa varhaiskasvatus- tai esiopetuspaikan www-sivuilta.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57B37235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6%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1A3134CC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6CC32BE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18%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16784D2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54%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2034C456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18%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235CD1B0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3,7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3AE51A7D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</w:t>
            </w:r>
          </w:p>
        </w:tc>
      </w:tr>
      <w:tr w:rsidR="00224102" w:rsidRPr="00214EFC" w14:paraId="47A94206" w14:textId="77777777">
        <w:trPr>
          <w:trHeight w:val="400"/>
        </w:trPr>
        <w:tc>
          <w:tcPr>
            <w:tcW w:w="0" w:type="auto"/>
            <w:vAlign w:val="center"/>
          </w:tcPr>
          <w:p w14:paraId="6DBE140C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Varhaiskasvatuspaikasta ilmoittaminen perheelle on sujunut hyvin.</w:t>
            </w:r>
          </w:p>
        </w:tc>
        <w:tc>
          <w:tcPr>
            <w:tcW w:w="0" w:type="auto"/>
            <w:vAlign w:val="center"/>
          </w:tcPr>
          <w:p w14:paraId="3014143D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4%</w:t>
            </w:r>
          </w:p>
        </w:tc>
        <w:tc>
          <w:tcPr>
            <w:tcW w:w="0" w:type="auto"/>
            <w:vAlign w:val="center"/>
          </w:tcPr>
          <w:p w14:paraId="0D5926BB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2%</w:t>
            </w:r>
          </w:p>
        </w:tc>
        <w:tc>
          <w:tcPr>
            <w:tcW w:w="0" w:type="auto"/>
            <w:vAlign w:val="center"/>
          </w:tcPr>
          <w:p w14:paraId="302F7ABF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6%</w:t>
            </w:r>
          </w:p>
        </w:tc>
        <w:tc>
          <w:tcPr>
            <w:tcW w:w="0" w:type="auto"/>
            <w:vAlign w:val="center"/>
          </w:tcPr>
          <w:p w14:paraId="2884CEAD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22%</w:t>
            </w:r>
          </w:p>
        </w:tc>
        <w:tc>
          <w:tcPr>
            <w:tcW w:w="0" w:type="auto"/>
            <w:vAlign w:val="center"/>
          </w:tcPr>
          <w:p w14:paraId="09F97BCC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66%</w:t>
            </w:r>
          </w:p>
        </w:tc>
        <w:tc>
          <w:tcPr>
            <w:tcW w:w="0" w:type="auto"/>
            <w:vAlign w:val="center"/>
          </w:tcPr>
          <w:p w14:paraId="430EF662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4,4</w:t>
            </w:r>
          </w:p>
        </w:tc>
        <w:tc>
          <w:tcPr>
            <w:tcW w:w="0" w:type="auto"/>
            <w:vAlign w:val="center"/>
          </w:tcPr>
          <w:p w14:paraId="300EED10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</w:t>
            </w:r>
          </w:p>
        </w:tc>
      </w:tr>
      <w:tr w:rsidR="00224102" w:rsidRPr="00214EFC" w14:paraId="35D110E4" w14:textId="77777777">
        <w:trPr>
          <w:trHeight w:val="400"/>
        </w:trPr>
        <w:tc>
          <w:tcPr>
            <w:tcW w:w="0" w:type="auto"/>
            <w:shd w:val="clear" w:color="auto" w:fill="EFEFEF"/>
            <w:vAlign w:val="center"/>
          </w:tcPr>
          <w:p w14:paraId="4356B765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Hoitoaikojen sähköinen varaaminen on sujunut hyvin.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70C68803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0B5CD1A1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02E2CEC1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8%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52227D9B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26%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103985B2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60%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09CAB4BD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4,4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40847D8B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</w:t>
            </w:r>
          </w:p>
        </w:tc>
      </w:tr>
      <w:tr w:rsidR="00224102" w:rsidRPr="00214EFC" w14:paraId="2C8DD064" w14:textId="77777777">
        <w:trPr>
          <w:trHeight w:val="400"/>
        </w:trPr>
        <w:tc>
          <w:tcPr>
            <w:tcW w:w="0" w:type="auto"/>
            <w:vAlign w:val="center"/>
          </w:tcPr>
          <w:p w14:paraId="3081DB0A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Lapsen kirjaaminen tuonti- ja hakutilanteissa on sujunut hyvin.</w:t>
            </w:r>
          </w:p>
        </w:tc>
        <w:tc>
          <w:tcPr>
            <w:tcW w:w="0" w:type="auto"/>
            <w:vAlign w:val="center"/>
          </w:tcPr>
          <w:p w14:paraId="00BCCACE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vAlign w:val="center"/>
          </w:tcPr>
          <w:p w14:paraId="65BCEED7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4%</w:t>
            </w:r>
          </w:p>
        </w:tc>
        <w:tc>
          <w:tcPr>
            <w:tcW w:w="0" w:type="auto"/>
            <w:vAlign w:val="center"/>
          </w:tcPr>
          <w:p w14:paraId="1C239C2E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24%</w:t>
            </w:r>
          </w:p>
        </w:tc>
        <w:tc>
          <w:tcPr>
            <w:tcW w:w="0" w:type="auto"/>
            <w:vAlign w:val="center"/>
          </w:tcPr>
          <w:p w14:paraId="1D2B4922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16%</w:t>
            </w:r>
          </w:p>
        </w:tc>
        <w:tc>
          <w:tcPr>
            <w:tcW w:w="0" w:type="auto"/>
            <w:vAlign w:val="center"/>
          </w:tcPr>
          <w:p w14:paraId="20A16E93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56%</w:t>
            </w:r>
          </w:p>
        </w:tc>
        <w:tc>
          <w:tcPr>
            <w:tcW w:w="0" w:type="auto"/>
            <w:vAlign w:val="center"/>
          </w:tcPr>
          <w:p w14:paraId="6C1BD35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4,2</w:t>
            </w:r>
          </w:p>
        </w:tc>
        <w:tc>
          <w:tcPr>
            <w:tcW w:w="0" w:type="auto"/>
            <w:vAlign w:val="center"/>
          </w:tcPr>
          <w:p w14:paraId="0287BDED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</w:t>
            </w:r>
          </w:p>
        </w:tc>
      </w:tr>
      <w:tr w:rsidR="00224102" w:rsidRPr="00214EFC" w14:paraId="070B6011" w14:textId="77777777">
        <w:trPr>
          <w:trHeight w:val="400"/>
        </w:trPr>
        <w:tc>
          <w:tcPr>
            <w:tcW w:w="0" w:type="auto"/>
            <w:shd w:val="clear" w:color="auto" w:fill="EFEFEF"/>
            <w:vAlign w:val="center"/>
          </w:tcPr>
          <w:p w14:paraId="57805503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Varhaiskasvatus- ja/tai esiopetuspaikasta sopiminen on sujunut hyvin.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714A25E9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449D42F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601F1083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8%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22C96B6D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16%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242AF56A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72%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1F159B8E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4,5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1AFD6B55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</w:t>
            </w:r>
          </w:p>
        </w:tc>
      </w:tr>
      <w:tr w:rsidR="00224102" w:rsidRPr="00214EFC" w14:paraId="42625121" w14:textId="77777777">
        <w:trPr>
          <w:trHeight w:val="400"/>
        </w:trPr>
        <w:tc>
          <w:tcPr>
            <w:tcW w:w="0" w:type="auto"/>
            <w:vAlign w:val="center"/>
          </w:tcPr>
          <w:p w14:paraId="5A712AE4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Laskutus on sujunut hyvin.</w:t>
            </w:r>
          </w:p>
        </w:tc>
        <w:tc>
          <w:tcPr>
            <w:tcW w:w="0" w:type="auto"/>
            <w:vAlign w:val="center"/>
          </w:tcPr>
          <w:p w14:paraId="428747F1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12%</w:t>
            </w:r>
          </w:p>
        </w:tc>
        <w:tc>
          <w:tcPr>
            <w:tcW w:w="0" w:type="auto"/>
            <w:vAlign w:val="center"/>
          </w:tcPr>
          <w:p w14:paraId="5ADFBD9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12%</w:t>
            </w:r>
          </w:p>
        </w:tc>
        <w:tc>
          <w:tcPr>
            <w:tcW w:w="0" w:type="auto"/>
            <w:vAlign w:val="center"/>
          </w:tcPr>
          <w:p w14:paraId="54795047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16%</w:t>
            </w:r>
          </w:p>
        </w:tc>
        <w:tc>
          <w:tcPr>
            <w:tcW w:w="0" w:type="auto"/>
            <w:vAlign w:val="center"/>
          </w:tcPr>
          <w:p w14:paraId="4D098863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10%</w:t>
            </w:r>
          </w:p>
        </w:tc>
        <w:tc>
          <w:tcPr>
            <w:tcW w:w="0" w:type="auto"/>
            <w:vAlign w:val="center"/>
          </w:tcPr>
          <w:p w14:paraId="01C21A95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50%</w:t>
            </w:r>
          </w:p>
        </w:tc>
        <w:tc>
          <w:tcPr>
            <w:tcW w:w="0" w:type="auto"/>
            <w:vAlign w:val="center"/>
          </w:tcPr>
          <w:p w14:paraId="0E8266BA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3,7</w:t>
            </w:r>
          </w:p>
        </w:tc>
        <w:tc>
          <w:tcPr>
            <w:tcW w:w="0" w:type="auto"/>
            <w:vAlign w:val="center"/>
          </w:tcPr>
          <w:p w14:paraId="3BABA193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4,5</w:t>
            </w:r>
          </w:p>
        </w:tc>
      </w:tr>
      <w:tr w:rsidR="00224102" w:rsidRPr="00214EFC" w14:paraId="060461C2" w14:textId="77777777">
        <w:trPr>
          <w:trHeight w:val="400"/>
        </w:trPr>
        <w:tc>
          <w:tcPr>
            <w:tcW w:w="0" w:type="auto"/>
            <w:shd w:val="clear" w:color="auto" w:fill="EFEFEF"/>
            <w:vAlign w:val="center"/>
          </w:tcPr>
          <w:p w14:paraId="50CF38D4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Nykyiset asiakasmaksuluokat sopivat meidän </w:t>
            </w:r>
            <w:proofErr w:type="gramStart"/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hoidontarpeeseen</w:t>
            </w:r>
            <w:proofErr w:type="gramEnd"/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38C3EEB0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14%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4FA8AF54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14%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155AF7BE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12%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5DDEFFC6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20%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4F074145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40%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645FD4F2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3,6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4B7942CC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</w:t>
            </w:r>
          </w:p>
        </w:tc>
      </w:tr>
      <w:tr w:rsidR="00224102" w:rsidRPr="00214EFC" w14:paraId="18E96C83" w14:textId="77777777">
        <w:trPr>
          <w:trHeight w:val="400"/>
        </w:trPr>
        <w:tc>
          <w:tcPr>
            <w:tcW w:w="0" w:type="auto"/>
            <w:vAlign w:val="center"/>
          </w:tcPr>
          <w:p w14:paraId="7126F430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Lapsemme varahoitojärjestelyt (esiopetuksessa vuorohoitojärjestelyt) ovat sujuneet hyvin.</w:t>
            </w:r>
          </w:p>
        </w:tc>
        <w:tc>
          <w:tcPr>
            <w:tcW w:w="0" w:type="auto"/>
            <w:vAlign w:val="center"/>
          </w:tcPr>
          <w:p w14:paraId="7E72D5C9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4,2%</w:t>
            </w:r>
          </w:p>
        </w:tc>
        <w:tc>
          <w:tcPr>
            <w:tcW w:w="0" w:type="auto"/>
            <w:vAlign w:val="center"/>
          </w:tcPr>
          <w:p w14:paraId="16808612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2,1%</w:t>
            </w:r>
          </w:p>
        </w:tc>
        <w:tc>
          <w:tcPr>
            <w:tcW w:w="0" w:type="auto"/>
            <w:vAlign w:val="center"/>
          </w:tcPr>
          <w:p w14:paraId="5BA4125D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43,7%</w:t>
            </w:r>
          </w:p>
        </w:tc>
        <w:tc>
          <w:tcPr>
            <w:tcW w:w="0" w:type="auto"/>
            <w:vAlign w:val="center"/>
          </w:tcPr>
          <w:p w14:paraId="406171F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12,5%</w:t>
            </w:r>
          </w:p>
        </w:tc>
        <w:tc>
          <w:tcPr>
            <w:tcW w:w="0" w:type="auto"/>
            <w:vAlign w:val="center"/>
          </w:tcPr>
          <w:p w14:paraId="755E1E6B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37,5%</w:t>
            </w:r>
          </w:p>
        </w:tc>
        <w:tc>
          <w:tcPr>
            <w:tcW w:w="0" w:type="auto"/>
            <w:vAlign w:val="center"/>
          </w:tcPr>
          <w:p w14:paraId="36C1DB3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3,8</w:t>
            </w:r>
          </w:p>
        </w:tc>
        <w:tc>
          <w:tcPr>
            <w:tcW w:w="0" w:type="auto"/>
            <w:vAlign w:val="center"/>
          </w:tcPr>
          <w:p w14:paraId="4603BFFF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3,5</w:t>
            </w:r>
          </w:p>
        </w:tc>
      </w:tr>
    </w:tbl>
    <w:p w14:paraId="4DF48D05" w14:textId="77777777" w:rsidR="00A77B3E" w:rsidRPr="00214EFC" w:rsidRDefault="0045623F">
      <w:pPr>
        <w:rPr>
          <w:rFonts w:ascii="Arial" w:eastAsia="Arial" w:hAnsi="Arial" w:cs="Arial"/>
          <w:color w:val="333333"/>
          <w:sz w:val="22"/>
          <w:szCs w:val="22"/>
        </w:rPr>
      </w:pPr>
    </w:p>
    <w:p w14:paraId="39D2D1D5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67C8AA20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18336DFC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080F26A8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484AA0CC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72077A90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23F5D8F4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2990DF2F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35CEE00C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5C75FB42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3534F715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4BF7ADE1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77D674FD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79530F75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0284FDF5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430F5C9F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3F611795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0AD2751E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46E3A609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26659292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21B4A2B7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29D2F862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1D8FA065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2A08FF89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363FF121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4E1247F8" w14:textId="77777777" w:rsidR="00A77B3E" w:rsidRPr="00214EFC" w:rsidRDefault="00C14535">
      <w:pPr>
        <w:rPr>
          <w:rFonts w:ascii="Arial" w:eastAsia="Arial" w:hAnsi="Arial" w:cs="Arial"/>
          <w:b/>
          <w:color w:val="333333"/>
          <w:sz w:val="22"/>
          <w:szCs w:val="22"/>
        </w:rPr>
      </w:pPr>
      <w:r w:rsidRPr="00214EFC">
        <w:rPr>
          <w:rFonts w:ascii="Arial" w:eastAsia="Arial" w:hAnsi="Arial" w:cs="Arial"/>
          <w:b/>
          <w:color w:val="333333"/>
          <w:sz w:val="22"/>
          <w:szCs w:val="22"/>
        </w:rPr>
        <w:lastRenderedPageBreak/>
        <w:t>4. Millaista on yhteistyö ja osallisuus varhaiskasvatus- ja esiopetuspaikan henkilökunnan kanssa?</w:t>
      </w:r>
    </w:p>
    <w:p w14:paraId="2E5FCBCA" w14:textId="77777777" w:rsidR="00A77B3E" w:rsidRPr="00214EFC" w:rsidRDefault="00C14535">
      <w:pPr>
        <w:rPr>
          <w:rFonts w:ascii="Arial" w:eastAsia="Arial" w:hAnsi="Arial" w:cs="Arial"/>
          <w:color w:val="333333"/>
          <w:sz w:val="22"/>
          <w:szCs w:val="22"/>
        </w:rPr>
      </w:pPr>
      <w:r w:rsidRPr="00214EFC">
        <w:rPr>
          <w:rFonts w:ascii="Arial" w:eastAsia="Arial" w:hAnsi="Arial" w:cs="Arial"/>
          <w:color w:val="333333"/>
          <w:sz w:val="22"/>
          <w:szCs w:val="22"/>
        </w:rPr>
        <w:t>Vastaajien määrä: 50</w:t>
      </w:r>
    </w:p>
    <w:p w14:paraId="2C19BDEE" w14:textId="77777777" w:rsidR="00A77B3E" w:rsidRPr="00214EFC" w:rsidRDefault="00C14535">
      <w:pPr>
        <w:rPr>
          <w:rFonts w:ascii="Arial" w:eastAsia="Arial" w:hAnsi="Arial" w:cs="Arial"/>
          <w:color w:val="333333"/>
          <w:sz w:val="22"/>
          <w:szCs w:val="22"/>
        </w:rPr>
      </w:pPr>
      <w:r w:rsidRPr="00214EFC">
        <w:rPr>
          <w:rFonts w:ascii="Arial" w:eastAsia="Arial" w:hAnsi="Arial" w:cs="Arial"/>
          <w:noProof/>
          <w:color w:val="333333"/>
          <w:sz w:val="22"/>
          <w:szCs w:val="22"/>
        </w:rPr>
        <w:drawing>
          <wp:inline distT="0" distB="0" distL="0" distR="0" wp14:anchorId="3646DFEB" wp14:editId="5808FA5C">
            <wp:extent cx="6667500" cy="4714875"/>
            <wp:effectExtent l="0" t="0" r="0" b="0"/>
            <wp:docPr id="100003" name="Kuva 100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70262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81A1E" w14:textId="77777777" w:rsidR="00A77B3E" w:rsidRPr="00214EFC" w:rsidRDefault="0045623F">
      <w:pPr>
        <w:rPr>
          <w:rFonts w:ascii="Arial" w:eastAsia="Arial" w:hAnsi="Arial" w:cs="Arial"/>
          <w:color w:val="333333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865"/>
        <w:gridCol w:w="890"/>
        <w:gridCol w:w="968"/>
        <w:gridCol w:w="953"/>
        <w:gridCol w:w="967"/>
        <w:gridCol w:w="1268"/>
        <w:gridCol w:w="1158"/>
      </w:tblGrid>
      <w:tr w:rsidR="00224102" w:rsidRPr="00214EFC" w14:paraId="48B40B6A" w14:textId="77777777">
        <w:trPr>
          <w:trHeight w:val="400"/>
        </w:trPr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502ED5C0" w14:textId="77777777" w:rsidR="00A77B3E" w:rsidRPr="00214EFC" w:rsidRDefault="0045623F">
            <w:pPr>
              <w:jc w:val="center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2FCB1379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Eri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1CB6D1F1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Melko eri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2CA0BAE2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Ei samaa eikä eri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2D2E29A6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Melko samaa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5F008BF6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Täysin samaa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33064139" w14:textId="77777777" w:rsidR="00A77B3E" w:rsidRPr="00214EFC" w:rsidRDefault="00C14535">
            <w:pPr>
              <w:jc w:val="center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Keskiarvo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1200EDEB" w14:textId="77777777" w:rsidR="00A77B3E" w:rsidRPr="00214EFC" w:rsidRDefault="00C14535">
            <w:pPr>
              <w:jc w:val="center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Mediaani</w:t>
            </w:r>
          </w:p>
        </w:tc>
      </w:tr>
      <w:tr w:rsidR="00224102" w:rsidRPr="00214EFC" w14:paraId="5C83BC4C" w14:textId="77777777">
        <w:trPr>
          <w:trHeight w:val="400"/>
        </w:trPr>
        <w:tc>
          <w:tcPr>
            <w:tcW w:w="0" w:type="auto"/>
            <w:vAlign w:val="center"/>
          </w:tcPr>
          <w:p w14:paraId="3E26C071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Saamme riittävästi tietoa lapsen päivästä.</w:t>
            </w:r>
          </w:p>
        </w:tc>
        <w:tc>
          <w:tcPr>
            <w:tcW w:w="0" w:type="auto"/>
            <w:vAlign w:val="center"/>
          </w:tcPr>
          <w:p w14:paraId="6FB18E35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2%</w:t>
            </w:r>
          </w:p>
        </w:tc>
        <w:tc>
          <w:tcPr>
            <w:tcW w:w="0" w:type="auto"/>
            <w:vAlign w:val="center"/>
          </w:tcPr>
          <w:p w14:paraId="09A97B52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4%</w:t>
            </w:r>
          </w:p>
        </w:tc>
        <w:tc>
          <w:tcPr>
            <w:tcW w:w="0" w:type="auto"/>
            <w:vAlign w:val="center"/>
          </w:tcPr>
          <w:p w14:paraId="45ECBA34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4%</w:t>
            </w:r>
          </w:p>
        </w:tc>
        <w:tc>
          <w:tcPr>
            <w:tcW w:w="0" w:type="auto"/>
            <w:vAlign w:val="center"/>
          </w:tcPr>
          <w:p w14:paraId="25B02653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40%</w:t>
            </w:r>
          </w:p>
        </w:tc>
        <w:tc>
          <w:tcPr>
            <w:tcW w:w="0" w:type="auto"/>
            <w:vAlign w:val="center"/>
          </w:tcPr>
          <w:p w14:paraId="71BAF1ED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50%</w:t>
            </w:r>
          </w:p>
        </w:tc>
        <w:tc>
          <w:tcPr>
            <w:tcW w:w="0" w:type="auto"/>
            <w:vAlign w:val="center"/>
          </w:tcPr>
          <w:p w14:paraId="2BDFFEA5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4,3</w:t>
            </w:r>
          </w:p>
        </w:tc>
        <w:tc>
          <w:tcPr>
            <w:tcW w:w="0" w:type="auto"/>
            <w:vAlign w:val="center"/>
          </w:tcPr>
          <w:p w14:paraId="4B38C8FF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4,5</w:t>
            </w:r>
          </w:p>
        </w:tc>
      </w:tr>
      <w:tr w:rsidR="00224102" w:rsidRPr="00214EFC" w14:paraId="34C1433B" w14:textId="77777777">
        <w:trPr>
          <w:trHeight w:val="400"/>
        </w:trPr>
        <w:tc>
          <w:tcPr>
            <w:tcW w:w="0" w:type="auto"/>
            <w:shd w:val="clear" w:color="auto" w:fill="EFEFEF"/>
            <w:vAlign w:val="center"/>
          </w:tcPr>
          <w:p w14:paraId="44DB8B66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Saamme henkilökunnalta tukea kasvatustehtäväämme.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357F8F16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79A12052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3561E81F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18%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0812AA55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38%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4F1D33C7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40%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2E583C46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4,1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0A0D2140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</w:t>
            </w:r>
          </w:p>
        </w:tc>
      </w:tr>
      <w:tr w:rsidR="00224102" w:rsidRPr="00214EFC" w14:paraId="1123B522" w14:textId="77777777">
        <w:trPr>
          <w:trHeight w:val="400"/>
        </w:trPr>
        <w:tc>
          <w:tcPr>
            <w:tcW w:w="0" w:type="auto"/>
            <w:vAlign w:val="center"/>
          </w:tcPr>
          <w:p w14:paraId="753D0400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Mielipiteitämme ja toiveitamme on kuunneltu lapsen varhaiskasvatuksen ja/tai esiopetuksen toiminnassa.</w:t>
            </w:r>
          </w:p>
        </w:tc>
        <w:tc>
          <w:tcPr>
            <w:tcW w:w="0" w:type="auto"/>
            <w:vAlign w:val="center"/>
          </w:tcPr>
          <w:p w14:paraId="40CF5E79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4%</w:t>
            </w:r>
          </w:p>
        </w:tc>
        <w:tc>
          <w:tcPr>
            <w:tcW w:w="0" w:type="auto"/>
            <w:vAlign w:val="center"/>
          </w:tcPr>
          <w:p w14:paraId="6E682624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2%</w:t>
            </w:r>
          </w:p>
        </w:tc>
        <w:tc>
          <w:tcPr>
            <w:tcW w:w="0" w:type="auto"/>
            <w:vAlign w:val="center"/>
          </w:tcPr>
          <w:p w14:paraId="2C8C194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18%</w:t>
            </w:r>
          </w:p>
        </w:tc>
        <w:tc>
          <w:tcPr>
            <w:tcW w:w="0" w:type="auto"/>
            <w:vAlign w:val="center"/>
          </w:tcPr>
          <w:p w14:paraId="15B2AFB5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30%</w:t>
            </w:r>
          </w:p>
        </w:tc>
        <w:tc>
          <w:tcPr>
            <w:tcW w:w="0" w:type="auto"/>
            <w:vAlign w:val="center"/>
          </w:tcPr>
          <w:p w14:paraId="030B7059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46%</w:t>
            </w:r>
          </w:p>
        </w:tc>
        <w:tc>
          <w:tcPr>
            <w:tcW w:w="0" w:type="auto"/>
            <w:vAlign w:val="center"/>
          </w:tcPr>
          <w:p w14:paraId="68E1C5A5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4,1</w:t>
            </w:r>
          </w:p>
        </w:tc>
        <w:tc>
          <w:tcPr>
            <w:tcW w:w="0" w:type="auto"/>
            <w:vAlign w:val="center"/>
          </w:tcPr>
          <w:p w14:paraId="38683771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</w:t>
            </w:r>
          </w:p>
        </w:tc>
      </w:tr>
      <w:tr w:rsidR="00224102" w:rsidRPr="00214EFC" w14:paraId="12F24442" w14:textId="77777777">
        <w:trPr>
          <w:trHeight w:val="400"/>
        </w:trPr>
        <w:tc>
          <w:tcPr>
            <w:tcW w:w="0" w:type="auto"/>
            <w:shd w:val="clear" w:color="auto" w:fill="EFEFEF"/>
            <w:vAlign w:val="center"/>
          </w:tcPr>
          <w:p w14:paraId="21E88CFB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Vuorovaikutus henkilökunnan kanssa on avointa ja luontevaa.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7175326D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381C771C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6%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37123C39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12%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519D2262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28%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143CF4FA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54%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018ED977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4,3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60395803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</w:t>
            </w:r>
          </w:p>
        </w:tc>
      </w:tr>
      <w:tr w:rsidR="00224102" w:rsidRPr="00214EFC" w14:paraId="127E079D" w14:textId="77777777">
        <w:trPr>
          <w:trHeight w:val="400"/>
        </w:trPr>
        <w:tc>
          <w:tcPr>
            <w:tcW w:w="0" w:type="auto"/>
            <w:vAlign w:val="center"/>
          </w:tcPr>
          <w:p w14:paraId="73315CC2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Olemme saaneet riittävästi tietoa varhaiskasvatuksessa ja esiopetuksessa lapsen kehityksen ja oppimisen tukemiseen liittyvistä asioista (kolmiportainen tuki) sekä esiopetuksen oppilashuollosta.</w:t>
            </w:r>
          </w:p>
        </w:tc>
        <w:tc>
          <w:tcPr>
            <w:tcW w:w="0" w:type="auto"/>
            <w:vAlign w:val="center"/>
          </w:tcPr>
          <w:p w14:paraId="47C074F0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4%</w:t>
            </w:r>
          </w:p>
        </w:tc>
        <w:tc>
          <w:tcPr>
            <w:tcW w:w="0" w:type="auto"/>
            <w:vAlign w:val="center"/>
          </w:tcPr>
          <w:p w14:paraId="3D52FBC5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8%</w:t>
            </w:r>
          </w:p>
        </w:tc>
        <w:tc>
          <w:tcPr>
            <w:tcW w:w="0" w:type="auto"/>
            <w:vAlign w:val="center"/>
          </w:tcPr>
          <w:p w14:paraId="33919394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12%</w:t>
            </w:r>
          </w:p>
        </w:tc>
        <w:tc>
          <w:tcPr>
            <w:tcW w:w="0" w:type="auto"/>
            <w:vAlign w:val="center"/>
          </w:tcPr>
          <w:p w14:paraId="72D75487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36%</w:t>
            </w:r>
          </w:p>
        </w:tc>
        <w:tc>
          <w:tcPr>
            <w:tcW w:w="0" w:type="auto"/>
            <w:vAlign w:val="center"/>
          </w:tcPr>
          <w:p w14:paraId="49D2AEFC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40%</w:t>
            </w:r>
          </w:p>
        </w:tc>
        <w:tc>
          <w:tcPr>
            <w:tcW w:w="0" w:type="auto"/>
            <w:vAlign w:val="center"/>
          </w:tcPr>
          <w:p w14:paraId="328FE1C6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54D535CE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</w:t>
            </w:r>
          </w:p>
        </w:tc>
      </w:tr>
      <w:tr w:rsidR="00224102" w:rsidRPr="00214EFC" w14:paraId="10C18694" w14:textId="77777777">
        <w:trPr>
          <w:trHeight w:val="400"/>
        </w:trPr>
        <w:tc>
          <w:tcPr>
            <w:tcW w:w="0" w:type="auto"/>
            <w:shd w:val="clear" w:color="auto" w:fill="EFEFEF"/>
            <w:vAlign w:val="center"/>
          </w:tcPr>
          <w:p w14:paraId="07F6DB7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Kuhmon varhaiskasvatuksen arvot (tasa-arvo, yhdenvertaisuus, </w:t>
            </w: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lastRenderedPageBreak/>
              <w:t>perheiden monimuotoisuus, lapsuuden ainutlaatuisuus [leikki, osallisuus, yritteliäisyys], luonnon merkitys fyysiselle, psyykkiselle ja henkiselle hyvinvoinnille) ja esiopetuksen arvot (kainuulainen identiteetti, monikulttuurisuus, osallisuus ja aktiivinen toiminta, luonto, kulttuuriperinteet) ovat hyvät ja ajankohtaiset.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244E3E5F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lastRenderedPageBreak/>
              <w:t>2,1%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68BB89B1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7D9E3A91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3A39C2C3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30,6%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54F196DE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63,3%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5335AF4B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4,5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4D92B89F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</w:t>
            </w:r>
          </w:p>
        </w:tc>
      </w:tr>
    </w:tbl>
    <w:p w14:paraId="6B5494EF" w14:textId="77777777" w:rsidR="00A77B3E" w:rsidRPr="00214EFC" w:rsidRDefault="0045623F">
      <w:pPr>
        <w:rPr>
          <w:rFonts w:ascii="Arial" w:eastAsia="Arial" w:hAnsi="Arial" w:cs="Arial"/>
          <w:color w:val="333333"/>
          <w:sz w:val="22"/>
          <w:szCs w:val="22"/>
        </w:rPr>
      </w:pPr>
    </w:p>
    <w:p w14:paraId="26E2855E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5B233A64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718406F6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710BF623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72EE96C5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461AFFB9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14D1354D" w14:textId="77777777" w:rsidR="00A77B3E" w:rsidRDefault="00C14535">
      <w:pPr>
        <w:rPr>
          <w:rFonts w:ascii="Arial" w:eastAsia="Arial" w:hAnsi="Arial" w:cs="Arial"/>
          <w:b/>
          <w:color w:val="333333"/>
          <w:sz w:val="22"/>
          <w:szCs w:val="22"/>
        </w:rPr>
      </w:pPr>
      <w:r w:rsidRPr="00214EFC">
        <w:rPr>
          <w:rFonts w:ascii="Arial" w:eastAsia="Arial" w:hAnsi="Arial" w:cs="Arial"/>
          <w:b/>
          <w:color w:val="333333"/>
          <w:sz w:val="22"/>
          <w:szCs w:val="22"/>
        </w:rPr>
        <w:t>5. Millainen on lapsenne varhaiskasvatus-/esiopetuspaikan toimintaympäristö?</w:t>
      </w:r>
    </w:p>
    <w:p w14:paraId="38F67D53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6332B563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2B6587CF" w14:textId="77777777" w:rsidR="00214EFC" w:rsidRP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7117D8CD" w14:textId="77777777" w:rsidR="00A77B3E" w:rsidRPr="00214EFC" w:rsidRDefault="00C14535">
      <w:pPr>
        <w:rPr>
          <w:rFonts w:ascii="Arial" w:eastAsia="Arial" w:hAnsi="Arial" w:cs="Arial"/>
          <w:color w:val="333333"/>
          <w:sz w:val="22"/>
          <w:szCs w:val="22"/>
        </w:rPr>
      </w:pPr>
      <w:r w:rsidRPr="00214EFC">
        <w:rPr>
          <w:rFonts w:ascii="Arial" w:eastAsia="Arial" w:hAnsi="Arial" w:cs="Arial"/>
          <w:color w:val="333333"/>
          <w:sz w:val="22"/>
          <w:szCs w:val="22"/>
        </w:rPr>
        <w:t>Vastaajien määrä: 50</w:t>
      </w:r>
    </w:p>
    <w:p w14:paraId="3AE5310D" w14:textId="77777777" w:rsidR="00A77B3E" w:rsidRPr="00214EFC" w:rsidRDefault="00C14535">
      <w:pPr>
        <w:rPr>
          <w:rFonts w:ascii="Arial" w:eastAsia="Arial" w:hAnsi="Arial" w:cs="Arial"/>
          <w:color w:val="333333"/>
          <w:sz w:val="22"/>
          <w:szCs w:val="22"/>
        </w:rPr>
      </w:pPr>
      <w:r w:rsidRPr="00214EFC">
        <w:rPr>
          <w:rFonts w:ascii="Arial" w:eastAsia="Arial" w:hAnsi="Arial" w:cs="Arial"/>
          <w:noProof/>
          <w:color w:val="333333"/>
          <w:sz w:val="22"/>
          <w:szCs w:val="22"/>
        </w:rPr>
        <w:drawing>
          <wp:inline distT="0" distB="0" distL="0" distR="0" wp14:anchorId="6B7979E7" wp14:editId="2E4694FF">
            <wp:extent cx="6667500" cy="5257800"/>
            <wp:effectExtent l="0" t="0" r="0" b="0"/>
            <wp:docPr id="100004" name="Kuva 10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44718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78DE0" w14:textId="77777777" w:rsidR="00A77B3E" w:rsidRPr="00214EFC" w:rsidRDefault="0045623F">
      <w:pPr>
        <w:rPr>
          <w:rFonts w:ascii="Arial" w:eastAsia="Arial" w:hAnsi="Arial" w:cs="Arial"/>
          <w:color w:val="333333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868"/>
        <w:gridCol w:w="897"/>
        <w:gridCol w:w="982"/>
        <w:gridCol w:w="964"/>
        <w:gridCol w:w="977"/>
        <w:gridCol w:w="1268"/>
        <w:gridCol w:w="1158"/>
      </w:tblGrid>
      <w:tr w:rsidR="00224102" w:rsidRPr="00214EFC" w14:paraId="679135D2" w14:textId="77777777">
        <w:trPr>
          <w:trHeight w:val="400"/>
        </w:trPr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222A8F29" w14:textId="77777777" w:rsidR="00A77B3E" w:rsidRPr="00214EFC" w:rsidRDefault="0045623F">
            <w:pPr>
              <w:jc w:val="center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55C2E7FE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Eri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314ADBC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Melko eri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1FDE5FB3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Ei samaa eikä eri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310A19EA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Melko samaa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6B90EF36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Täysin samaa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3235D637" w14:textId="77777777" w:rsidR="00A77B3E" w:rsidRPr="00214EFC" w:rsidRDefault="00C14535">
            <w:pPr>
              <w:jc w:val="center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Keskiarvo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5667CF86" w14:textId="77777777" w:rsidR="00A77B3E" w:rsidRPr="00214EFC" w:rsidRDefault="00C14535">
            <w:pPr>
              <w:jc w:val="center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Mediaani</w:t>
            </w:r>
          </w:p>
        </w:tc>
      </w:tr>
      <w:tr w:rsidR="00224102" w:rsidRPr="00214EFC" w14:paraId="43AE3AB3" w14:textId="77777777">
        <w:trPr>
          <w:trHeight w:val="400"/>
        </w:trPr>
        <w:tc>
          <w:tcPr>
            <w:tcW w:w="0" w:type="auto"/>
            <w:vAlign w:val="center"/>
          </w:tcPr>
          <w:p w14:paraId="48CAB9F1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Ulkoilualueet ovat turvalliset, toimivat ja leikkiä tukevat.</w:t>
            </w:r>
          </w:p>
        </w:tc>
        <w:tc>
          <w:tcPr>
            <w:tcW w:w="0" w:type="auto"/>
            <w:vAlign w:val="center"/>
          </w:tcPr>
          <w:p w14:paraId="244C27AC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vAlign w:val="center"/>
          </w:tcPr>
          <w:p w14:paraId="189AB226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4%</w:t>
            </w:r>
          </w:p>
        </w:tc>
        <w:tc>
          <w:tcPr>
            <w:tcW w:w="0" w:type="auto"/>
            <w:vAlign w:val="center"/>
          </w:tcPr>
          <w:p w14:paraId="01B12C4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2%</w:t>
            </w:r>
          </w:p>
        </w:tc>
        <w:tc>
          <w:tcPr>
            <w:tcW w:w="0" w:type="auto"/>
            <w:vAlign w:val="center"/>
          </w:tcPr>
          <w:p w14:paraId="04FC7CC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42%</w:t>
            </w:r>
          </w:p>
        </w:tc>
        <w:tc>
          <w:tcPr>
            <w:tcW w:w="0" w:type="auto"/>
            <w:vAlign w:val="center"/>
          </w:tcPr>
          <w:p w14:paraId="654BC81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52%</w:t>
            </w:r>
          </w:p>
        </w:tc>
        <w:tc>
          <w:tcPr>
            <w:tcW w:w="0" w:type="auto"/>
            <w:vAlign w:val="center"/>
          </w:tcPr>
          <w:p w14:paraId="27481D79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4,4</w:t>
            </w:r>
          </w:p>
        </w:tc>
        <w:tc>
          <w:tcPr>
            <w:tcW w:w="0" w:type="auto"/>
            <w:vAlign w:val="center"/>
          </w:tcPr>
          <w:p w14:paraId="149F7092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</w:t>
            </w:r>
          </w:p>
        </w:tc>
      </w:tr>
      <w:tr w:rsidR="00224102" w:rsidRPr="00214EFC" w14:paraId="121686DA" w14:textId="77777777">
        <w:trPr>
          <w:trHeight w:val="400"/>
        </w:trPr>
        <w:tc>
          <w:tcPr>
            <w:tcW w:w="0" w:type="auto"/>
            <w:shd w:val="clear" w:color="auto" w:fill="EFEFEF"/>
            <w:vAlign w:val="center"/>
          </w:tcPr>
          <w:p w14:paraId="0E0EBE92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Sisätilat ovat turvalliset, toimivat ja leikkiä tukevat.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66B19CD6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46DAA79E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4D5D2520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8%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0966167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32%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2C78A4E7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52%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2B5B0B4F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4,2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5ECDA3EC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</w:t>
            </w:r>
          </w:p>
        </w:tc>
      </w:tr>
      <w:tr w:rsidR="00224102" w:rsidRPr="00214EFC" w14:paraId="2079647D" w14:textId="77777777">
        <w:trPr>
          <w:trHeight w:val="400"/>
        </w:trPr>
        <w:tc>
          <w:tcPr>
            <w:tcW w:w="0" w:type="auto"/>
            <w:vAlign w:val="center"/>
          </w:tcPr>
          <w:p w14:paraId="0540252D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Varhaiskasvatus/esiopetus on hyödyntänyt kulttuuri-, liikunta- ja palo- ja pelastustoimen palveluja sekä kolmannen sektorin palveluja (seurakunta, Martat, 4H, yhdistykset ym.) riittävästi.</w:t>
            </w:r>
          </w:p>
        </w:tc>
        <w:tc>
          <w:tcPr>
            <w:tcW w:w="0" w:type="auto"/>
            <w:vAlign w:val="center"/>
          </w:tcPr>
          <w:p w14:paraId="08DEE9DF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4,1%</w:t>
            </w:r>
          </w:p>
        </w:tc>
        <w:tc>
          <w:tcPr>
            <w:tcW w:w="0" w:type="auto"/>
            <w:vAlign w:val="center"/>
          </w:tcPr>
          <w:p w14:paraId="6ABEBE2A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4,1%</w:t>
            </w:r>
          </w:p>
        </w:tc>
        <w:tc>
          <w:tcPr>
            <w:tcW w:w="0" w:type="auto"/>
            <w:vAlign w:val="center"/>
          </w:tcPr>
          <w:p w14:paraId="32924D44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22,4%</w:t>
            </w:r>
          </w:p>
        </w:tc>
        <w:tc>
          <w:tcPr>
            <w:tcW w:w="0" w:type="auto"/>
            <w:vAlign w:val="center"/>
          </w:tcPr>
          <w:p w14:paraId="31AAF4C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49%</w:t>
            </w:r>
          </w:p>
        </w:tc>
        <w:tc>
          <w:tcPr>
            <w:tcW w:w="0" w:type="auto"/>
            <w:vAlign w:val="center"/>
          </w:tcPr>
          <w:p w14:paraId="067D76A6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20,4%</w:t>
            </w:r>
          </w:p>
        </w:tc>
        <w:tc>
          <w:tcPr>
            <w:tcW w:w="0" w:type="auto"/>
            <w:vAlign w:val="center"/>
          </w:tcPr>
          <w:p w14:paraId="163D778E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3,8</w:t>
            </w:r>
          </w:p>
        </w:tc>
        <w:tc>
          <w:tcPr>
            <w:tcW w:w="0" w:type="auto"/>
            <w:vAlign w:val="center"/>
          </w:tcPr>
          <w:p w14:paraId="4F202D5F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</w:t>
            </w:r>
          </w:p>
        </w:tc>
      </w:tr>
      <w:tr w:rsidR="00224102" w:rsidRPr="00214EFC" w14:paraId="37A8016D" w14:textId="77777777">
        <w:trPr>
          <w:trHeight w:val="400"/>
        </w:trPr>
        <w:tc>
          <w:tcPr>
            <w:tcW w:w="0" w:type="auto"/>
            <w:shd w:val="clear" w:color="auto" w:fill="EFEFEF"/>
            <w:vAlign w:val="center"/>
          </w:tcPr>
          <w:p w14:paraId="6C10D41E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Toimintaympäristö on yleisilmeeltään siisti ja puhdas.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5CA67264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787F4AF4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466B70AC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22CE3E0B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22%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5D2EF161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76%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6CEEF7B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4,7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26A233C0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</w:t>
            </w:r>
          </w:p>
        </w:tc>
      </w:tr>
      <w:tr w:rsidR="00224102" w:rsidRPr="00214EFC" w14:paraId="7103A89A" w14:textId="77777777">
        <w:trPr>
          <w:trHeight w:val="400"/>
        </w:trPr>
        <w:tc>
          <w:tcPr>
            <w:tcW w:w="0" w:type="auto"/>
            <w:vAlign w:val="center"/>
          </w:tcPr>
          <w:p w14:paraId="434B80AC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Varhaiskasvatus-/esiopetuspaikassa ei ole kiusaamista.</w:t>
            </w:r>
          </w:p>
        </w:tc>
        <w:tc>
          <w:tcPr>
            <w:tcW w:w="0" w:type="auto"/>
            <w:vAlign w:val="center"/>
          </w:tcPr>
          <w:p w14:paraId="42942AAA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4%</w:t>
            </w:r>
          </w:p>
        </w:tc>
        <w:tc>
          <w:tcPr>
            <w:tcW w:w="0" w:type="auto"/>
            <w:vAlign w:val="center"/>
          </w:tcPr>
          <w:p w14:paraId="49358FFA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6%</w:t>
            </w:r>
          </w:p>
        </w:tc>
        <w:tc>
          <w:tcPr>
            <w:tcW w:w="0" w:type="auto"/>
            <w:vAlign w:val="center"/>
          </w:tcPr>
          <w:p w14:paraId="26E149F5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18%</w:t>
            </w:r>
          </w:p>
        </w:tc>
        <w:tc>
          <w:tcPr>
            <w:tcW w:w="0" w:type="auto"/>
            <w:vAlign w:val="center"/>
          </w:tcPr>
          <w:p w14:paraId="2BDEF134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38%</w:t>
            </w:r>
          </w:p>
        </w:tc>
        <w:tc>
          <w:tcPr>
            <w:tcW w:w="0" w:type="auto"/>
            <w:vAlign w:val="center"/>
          </w:tcPr>
          <w:p w14:paraId="22D83062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34%</w:t>
            </w:r>
          </w:p>
        </w:tc>
        <w:tc>
          <w:tcPr>
            <w:tcW w:w="0" w:type="auto"/>
            <w:vAlign w:val="center"/>
          </w:tcPr>
          <w:p w14:paraId="5AC4E6EF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3,9</w:t>
            </w:r>
          </w:p>
        </w:tc>
        <w:tc>
          <w:tcPr>
            <w:tcW w:w="0" w:type="auto"/>
            <w:vAlign w:val="center"/>
          </w:tcPr>
          <w:p w14:paraId="4EDC35AA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</w:t>
            </w:r>
          </w:p>
        </w:tc>
      </w:tr>
      <w:tr w:rsidR="00224102" w:rsidRPr="00214EFC" w14:paraId="77E75663" w14:textId="77777777">
        <w:trPr>
          <w:trHeight w:val="400"/>
        </w:trPr>
        <w:tc>
          <w:tcPr>
            <w:tcW w:w="0" w:type="auto"/>
            <w:shd w:val="clear" w:color="auto" w:fill="EFEFEF"/>
            <w:vAlign w:val="center"/>
          </w:tcPr>
          <w:p w14:paraId="346800BA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Jos kiusaamista on ollut, siihen on puututtu.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14F09EE3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4,3%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6E0C309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2,2%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64B13805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23,9%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7DBEFAF1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37%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22ADFBAB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32,6%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079C9C60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3,9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1E27CCC5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</w:t>
            </w:r>
          </w:p>
        </w:tc>
      </w:tr>
    </w:tbl>
    <w:p w14:paraId="00EA1658" w14:textId="77777777" w:rsidR="00A77B3E" w:rsidRPr="00214EFC" w:rsidRDefault="0045623F">
      <w:pPr>
        <w:rPr>
          <w:rFonts w:ascii="Arial" w:eastAsia="Arial" w:hAnsi="Arial" w:cs="Arial"/>
          <w:color w:val="333333"/>
          <w:sz w:val="22"/>
          <w:szCs w:val="22"/>
        </w:rPr>
      </w:pPr>
    </w:p>
    <w:p w14:paraId="2F67E38B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3F912077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3D9759D2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725DB4B0" w14:textId="77777777" w:rsidR="00A77B3E" w:rsidRPr="00214EFC" w:rsidRDefault="00C14535">
      <w:pPr>
        <w:rPr>
          <w:rFonts w:ascii="Arial" w:eastAsia="Arial" w:hAnsi="Arial" w:cs="Arial"/>
          <w:b/>
          <w:color w:val="333333"/>
          <w:sz w:val="22"/>
          <w:szCs w:val="22"/>
        </w:rPr>
      </w:pPr>
      <w:r w:rsidRPr="00214EFC">
        <w:rPr>
          <w:rFonts w:ascii="Arial" w:eastAsia="Arial" w:hAnsi="Arial" w:cs="Arial"/>
          <w:b/>
          <w:color w:val="333333"/>
          <w:sz w:val="22"/>
          <w:szCs w:val="22"/>
        </w:rPr>
        <w:t>6. Millaisia ovat olleet lapsenne kokemukset varhaiskasvatus- ja esiopetuspaikasta?</w:t>
      </w:r>
    </w:p>
    <w:p w14:paraId="0FE9B741" w14:textId="77777777" w:rsidR="00A77B3E" w:rsidRDefault="00C14535">
      <w:pPr>
        <w:rPr>
          <w:rFonts w:ascii="Arial" w:eastAsia="Arial" w:hAnsi="Arial" w:cs="Arial"/>
          <w:color w:val="333333"/>
          <w:sz w:val="22"/>
          <w:szCs w:val="22"/>
        </w:rPr>
      </w:pPr>
      <w:r w:rsidRPr="00214EFC">
        <w:rPr>
          <w:rFonts w:ascii="Arial" w:eastAsia="Arial" w:hAnsi="Arial" w:cs="Arial"/>
          <w:color w:val="333333"/>
          <w:sz w:val="22"/>
          <w:szCs w:val="22"/>
        </w:rPr>
        <w:t>Vastaajien määrä: 50</w:t>
      </w:r>
    </w:p>
    <w:p w14:paraId="14280112" w14:textId="77777777" w:rsidR="00214EFC" w:rsidRPr="00214EFC" w:rsidRDefault="00214EFC">
      <w:pPr>
        <w:rPr>
          <w:rFonts w:ascii="Arial" w:eastAsia="Arial" w:hAnsi="Arial" w:cs="Arial"/>
          <w:color w:val="333333"/>
          <w:sz w:val="22"/>
          <w:szCs w:val="22"/>
        </w:rPr>
      </w:pPr>
    </w:p>
    <w:p w14:paraId="5DBDDBD1" w14:textId="77777777" w:rsidR="00A77B3E" w:rsidRPr="00214EFC" w:rsidRDefault="00C14535">
      <w:pPr>
        <w:rPr>
          <w:rFonts w:ascii="Arial" w:eastAsia="Arial" w:hAnsi="Arial" w:cs="Arial"/>
          <w:color w:val="333333"/>
          <w:sz w:val="22"/>
          <w:szCs w:val="22"/>
        </w:rPr>
      </w:pPr>
      <w:r w:rsidRPr="00214EFC">
        <w:rPr>
          <w:rFonts w:ascii="Arial" w:eastAsia="Arial" w:hAnsi="Arial" w:cs="Arial"/>
          <w:noProof/>
          <w:color w:val="333333"/>
          <w:sz w:val="22"/>
          <w:szCs w:val="22"/>
        </w:rPr>
        <w:drawing>
          <wp:inline distT="0" distB="0" distL="0" distR="0" wp14:anchorId="64CEBAB3" wp14:editId="69DD4A7A">
            <wp:extent cx="6667500" cy="4162425"/>
            <wp:effectExtent l="0" t="0" r="0" b="0"/>
            <wp:docPr id="100005" name="Kuva 100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3354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6B751" w14:textId="77777777" w:rsidR="00A77B3E" w:rsidRPr="00214EFC" w:rsidRDefault="0045623F">
      <w:pPr>
        <w:rPr>
          <w:rFonts w:ascii="Arial" w:eastAsia="Arial" w:hAnsi="Arial" w:cs="Arial"/>
          <w:color w:val="333333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876"/>
        <w:gridCol w:w="920"/>
        <w:gridCol w:w="1021"/>
        <w:gridCol w:w="994"/>
        <w:gridCol w:w="1009"/>
        <w:gridCol w:w="1268"/>
        <w:gridCol w:w="1158"/>
      </w:tblGrid>
      <w:tr w:rsidR="00224102" w:rsidRPr="00214EFC" w14:paraId="45592883" w14:textId="77777777">
        <w:trPr>
          <w:trHeight w:val="400"/>
        </w:trPr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31D388D3" w14:textId="77777777" w:rsidR="00A77B3E" w:rsidRPr="00214EFC" w:rsidRDefault="0045623F">
            <w:pPr>
              <w:jc w:val="center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1B34DDCC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Eri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562D981A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Melko eri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2E30F1BE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Ei samaa eikä eri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26B6C6C3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Melko samaa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4CF3FE4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Täysin samaa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476EE905" w14:textId="77777777" w:rsidR="00A77B3E" w:rsidRPr="00214EFC" w:rsidRDefault="00C14535">
            <w:pPr>
              <w:jc w:val="center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Keskiarvo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04EE4EFE" w14:textId="77777777" w:rsidR="00A77B3E" w:rsidRPr="00214EFC" w:rsidRDefault="00C14535">
            <w:pPr>
              <w:jc w:val="center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Mediaani</w:t>
            </w:r>
          </w:p>
        </w:tc>
      </w:tr>
      <w:tr w:rsidR="00224102" w:rsidRPr="00214EFC" w14:paraId="11DDF4D0" w14:textId="77777777">
        <w:trPr>
          <w:trHeight w:val="400"/>
        </w:trPr>
        <w:tc>
          <w:tcPr>
            <w:tcW w:w="0" w:type="auto"/>
            <w:vAlign w:val="center"/>
          </w:tcPr>
          <w:p w14:paraId="0873F2F3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Lapsemme tuntee, että hän tulee hyväksytyksi ja että hänestä välitetään.</w:t>
            </w:r>
          </w:p>
        </w:tc>
        <w:tc>
          <w:tcPr>
            <w:tcW w:w="0" w:type="auto"/>
            <w:vAlign w:val="center"/>
          </w:tcPr>
          <w:p w14:paraId="633C0115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vAlign w:val="center"/>
          </w:tcPr>
          <w:p w14:paraId="1002744C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vAlign w:val="center"/>
          </w:tcPr>
          <w:p w14:paraId="49345024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4%</w:t>
            </w:r>
          </w:p>
        </w:tc>
        <w:tc>
          <w:tcPr>
            <w:tcW w:w="0" w:type="auto"/>
            <w:vAlign w:val="center"/>
          </w:tcPr>
          <w:p w14:paraId="76F34852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32%</w:t>
            </w:r>
          </w:p>
        </w:tc>
        <w:tc>
          <w:tcPr>
            <w:tcW w:w="0" w:type="auto"/>
            <w:vAlign w:val="center"/>
          </w:tcPr>
          <w:p w14:paraId="6E2A6A6C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64%</w:t>
            </w:r>
          </w:p>
        </w:tc>
        <w:tc>
          <w:tcPr>
            <w:tcW w:w="0" w:type="auto"/>
            <w:vAlign w:val="center"/>
          </w:tcPr>
          <w:p w14:paraId="6C419C2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4,6</w:t>
            </w:r>
          </w:p>
        </w:tc>
        <w:tc>
          <w:tcPr>
            <w:tcW w:w="0" w:type="auto"/>
            <w:vAlign w:val="center"/>
          </w:tcPr>
          <w:p w14:paraId="2C108C2A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</w:t>
            </w:r>
          </w:p>
        </w:tc>
      </w:tr>
      <w:tr w:rsidR="00224102" w:rsidRPr="00214EFC" w14:paraId="2F2FB7EB" w14:textId="77777777">
        <w:trPr>
          <w:trHeight w:val="400"/>
        </w:trPr>
        <w:tc>
          <w:tcPr>
            <w:tcW w:w="0" w:type="auto"/>
            <w:shd w:val="clear" w:color="auto" w:fill="EFEFEF"/>
            <w:vAlign w:val="center"/>
          </w:tcPr>
          <w:p w14:paraId="0B0582F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Lapsemme mielestä hänellä on turvallinen olo.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6D7E086E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171667D6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519A4A9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272C787F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22%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70175A5A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76%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4AF23411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4,7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48C4564E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</w:t>
            </w:r>
          </w:p>
        </w:tc>
      </w:tr>
      <w:tr w:rsidR="00224102" w:rsidRPr="00214EFC" w14:paraId="72AC777B" w14:textId="77777777">
        <w:trPr>
          <w:trHeight w:val="400"/>
        </w:trPr>
        <w:tc>
          <w:tcPr>
            <w:tcW w:w="0" w:type="auto"/>
            <w:vAlign w:val="center"/>
          </w:tcPr>
          <w:p w14:paraId="54AF7415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Lapsemme kokee toiminnan kiinnostavaksi, riittävän haasteelliseksi ja voi toteuttaa omia kiinnostuksen kohteita.</w:t>
            </w:r>
          </w:p>
        </w:tc>
        <w:tc>
          <w:tcPr>
            <w:tcW w:w="0" w:type="auto"/>
            <w:vAlign w:val="center"/>
          </w:tcPr>
          <w:p w14:paraId="6A052EEE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vAlign w:val="center"/>
          </w:tcPr>
          <w:p w14:paraId="63E6507A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2%</w:t>
            </w:r>
          </w:p>
        </w:tc>
        <w:tc>
          <w:tcPr>
            <w:tcW w:w="0" w:type="auto"/>
            <w:vAlign w:val="center"/>
          </w:tcPr>
          <w:p w14:paraId="15AA475E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vAlign w:val="center"/>
          </w:tcPr>
          <w:p w14:paraId="40809BF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32%</w:t>
            </w:r>
          </w:p>
        </w:tc>
        <w:tc>
          <w:tcPr>
            <w:tcW w:w="0" w:type="auto"/>
            <w:vAlign w:val="center"/>
          </w:tcPr>
          <w:p w14:paraId="20EC4320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66%</w:t>
            </w:r>
          </w:p>
        </w:tc>
        <w:tc>
          <w:tcPr>
            <w:tcW w:w="0" w:type="auto"/>
            <w:vAlign w:val="center"/>
          </w:tcPr>
          <w:p w14:paraId="22D7E7C9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4,6</w:t>
            </w:r>
          </w:p>
        </w:tc>
        <w:tc>
          <w:tcPr>
            <w:tcW w:w="0" w:type="auto"/>
            <w:vAlign w:val="center"/>
          </w:tcPr>
          <w:p w14:paraId="4FE3D69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</w:t>
            </w:r>
          </w:p>
        </w:tc>
      </w:tr>
      <w:tr w:rsidR="00224102" w:rsidRPr="00214EFC" w14:paraId="6D28C139" w14:textId="77777777">
        <w:trPr>
          <w:trHeight w:val="400"/>
        </w:trPr>
        <w:tc>
          <w:tcPr>
            <w:tcW w:w="0" w:type="auto"/>
            <w:shd w:val="clear" w:color="auto" w:fill="EFEFEF"/>
            <w:vAlign w:val="center"/>
          </w:tcPr>
          <w:p w14:paraId="5D70A9F6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Varhaiskasvatus/esiopetus tukee lapsemme myönteistä kuvaa itsestään.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46351B02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7E59F0FE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5B7F353C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3A2A2D77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30%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7F1F12EE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68%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66263975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4,7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6377273A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</w:t>
            </w:r>
          </w:p>
        </w:tc>
      </w:tr>
      <w:tr w:rsidR="00224102" w:rsidRPr="00214EFC" w14:paraId="218F116E" w14:textId="77777777">
        <w:trPr>
          <w:trHeight w:val="400"/>
        </w:trPr>
        <w:tc>
          <w:tcPr>
            <w:tcW w:w="0" w:type="auto"/>
            <w:vAlign w:val="center"/>
          </w:tcPr>
          <w:p w14:paraId="4F8989CA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Lapsellamme on päivittäin mahdollisuus itseohjautuvaan leikkiin.</w:t>
            </w:r>
          </w:p>
        </w:tc>
        <w:tc>
          <w:tcPr>
            <w:tcW w:w="0" w:type="auto"/>
            <w:vAlign w:val="center"/>
          </w:tcPr>
          <w:p w14:paraId="6A77DB61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vAlign w:val="center"/>
          </w:tcPr>
          <w:p w14:paraId="1327FFA4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2%</w:t>
            </w:r>
          </w:p>
        </w:tc>
        <w:tc>
          <w:tcPr>
            <w:tcW w:w="0" w:type="auto"/>
            <w:vAlign w:val="center"/>
          </w:tcPr>
          <w:p w14:paraId="00870389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2%</w:t>
            </w:r>
          </w:p>
        </w:tc>
        <w:tc>
          <w:tcPr>
            <w:tcW w:w="0" w:type="auto"/>
            <w:vAlign w:val="center"/>
          </w:tcPr>
          <w:p w14:paraId="569F40C9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22,5%</w:t>
            </w:r>
          </w:p>
        </w:tc>
        <w:tc>
          <w:tcPr>
            <w:tcW w:w="0" w:type="auto"/>
            <w:vAlign w:val="center"/>
          </w:tcPr>
          <w:p w14:paraId="36854AB2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73,5%</w:t>
            </w:r>
          </w:p>
        </w:tc>
        <w:tc>
          <w:tcPr>
            <w:tcW w:w="0" w:type="auto"/>
            <w:vAlign w:val="center"/>
          </w:tcPr>
          <w:p w14:paraId="328F4E4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4,7</w:t>
            </w:r>
          </w:p>
        </w:tc>
        <w:tc>
          <w:tcPr>
            <w:tcW w:w="0" w:type="auto"/>
            <w:vAlign w:val="center"/>
          </w:tcPr>
          <w:p w14:paraId="3EBADBCD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</w:t>
            </w:r>
          </w:p>
        </w:tc>
      </w:tr>
    </w:tbl>
    <w:p w14:paraId="089C6728" w14:textId="77777777" w:rsidR="00A77B3E" w:rsidRPr="00214EFC" w:rsidRDefault="0045623F">
      <w:pPr>
        <w:rPr>
          <w:rFonts w:ascii="Arial" w:eastAsia="Arial" w:hAnsi="Arial" w:cs="Arial"/>
          <w:color w:val="333333"/>
          <w:sz w:val="22"/>
          <w:szCs w:val="22"/>
        </w:rPr>
      </w:pPr>
    </w:p>
    <w:p w14:paraId="732E13DD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49BCF72D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716356C8" w14:textId="77777777" w:rsidR="00214EFC" w:rsidRDefault="00214EF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14:paraId="0B0523E8" w14:textId="77777777" w:rsidR="00A77B3E" w:rsidRPr="00214EFC" w:rsidRDefault="00C14535">
      <w:pPr>
        <w:rPr>
          <w:rFonts w:ascii="Arial" w:eastAsia="Arial" w:hAnsi="Arial" w:cs="Arial"/>
          <w:b/>
          <w:color w:val="333333"/>
          <w:sz w:val="22"/>
          <w:szCs w:val="22"/>
        </w:rPr>
      </w:pPr>
      <w:r w:rsidRPr="00214EFC">
        <w:rPr>
          <w:rFonts w:ascii="Arial" w:eastAsia="Arial" w:hAnsi="Arial" w:cs="Arial"/>
          <w:b/>
          <w:color w:val="333333"/>
          <w:sz w:val="22"/>
          <w:szCs w:val="22"/>
        </w:rPr>
        <w:t>7. Millaista on lapsenne opetus ja kasvatus varhaiskasvatus- ja esiopetuspaikassa?</w:t>
      </w:r>
    </w:p>
    <w:p w14:paraId="5F3F2876" w14:textId="77777777" w:rsidR="00A77B3E" w:rsidRDefault="00C14535">
      <w:pPr>
        <w:rPr>
          <w:rFonts w:ascii="Arial" w:eastAsia="Arial" w:hAnsi="Arial" w:cs="Arial"/>
          <w:color w:val="333333"/>
          <w:sz w:val="22"/>
          <w:szCs w:val="22"/>
        </w:rPr>
      </w:pPr>
      <w:r w:rsidRPr="00214EFC">
        <w:rPr>
          <w:rFonts w:ascii="Arial" w:eastAsia="Arial" w:hAnsi="Arial" w:cs="Arial"/>
          <w:color w:val="333333"/>
          <w:sz w:val="22"/>
          <w:szCs w:val="22"/>
        </w:rPr>
        <w:t>Vastaajien määrä: 50</w:t>
      </w:r>
    </w:p>
    <w:p w14:paraId="15002504" w14:textId="77777777" w:rsidR="00214EFC" w:rsidRDefault="00214EFC">
      <w:pPr>
        <w:rPr>
          <w:rFonts w:ascii="Arial" w:eastAsia="Arial" w:hAnsi="Arial" w:cs="Arial"/>
          <w:color w:val="333333"/>
          <w:sz w:val="22"/>
          <w:szCs w:val="22"/>
        </w:rPr>
      </w:pPr>
    </w:p>
    <w:p w14:paraId="4198BE61" w14:textId="77777777" w:rsidR="00214EFC" w:rsidRDefault="00214EFC">
      <w:pPr>
        <w:rPr>
          <w:rFonts w:ascii="Arial" w:eastAsia="Arial" w:hAnsi="Arial" w:cs="Arial"/>
          <w:color w:val="333333"/>
          <w:sz w:val="22"/>
          <w:szCs w:val="22"/>
        </w:rPr>
      </w:pPr>
    </w:p>
    <w:p w14:paraId="1BCC645C" w14:textId="77777777" w:rsidR="00214EFC" w:rsidRPr="00214EFC" w:rsidRDefault="00214EFC">
      <w:pPr>
        <w:rPr>
          <w:rFonts w:ascii="Arial" w:eastAsia="Arial" w:hAnsi="Arial" w:cs="Arial"/>
          <w:color w:val="333333"/>
          <w:sz w:val="22"/>
          <w:szCs w:val="22"/>
        </w:rPr>
      </w:pPr>
    </w:p>
    <w:p w14:paraId="0B32DE17" w14:textId="77777777" w:rsidR="00A77B3E" w:rsidRPr="00214EFC" w:rsidRDefault="00C14535">
      <w:pPr>
        <w:rPr>
          <w:rFonts w:ascii="Arial" w:eastAsia="Arial" w:hAnsi="Arial" w:cs="Arial"/>
          <w:color w:val="333333"/>
          <w:sz w:val="22"/>
          <w:szCs w:val="22"/>
        </w:rPr>
      </w:pPr>
      <w:r w:rsidRPr="00214EFC">
        <w:rPr>
          <w:rFonts w:ascii="Arial" w:eastAsia="Arial" w:hAnsi="Arial" w:cs="Arial"/>
          <w:noProof/>
          <w:color w:val="333333"/>
          <w:sz w:val="22"/>
          <w:szCs w:val="22"/>
        </w:rPr>
        <w:drawing>
          <wp:inline distT="0" distB="0" distL="0" distR="0" wp14:anchorId="697F2846" wp14:editId="4E38EC3B">
            <wp:extent cx="6667500" cy="4162425"/>
            <wp:effectExtent l="0" t="0" r="0" b="0"/>
            <wp:docPr id="100006" name="Kuva 100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19781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EC277" w14:textId="77777777" w:rsidR="00A77B3E" w:rsidRPr="00214EFC" w:rsidRDefault="0045623F">
      <w:pPr>
        <w:rPr>
          <w:rFonts w:ascii="Arial" w:eastAsia="Arial" w:hAnsi="Arial" w:cs="Arial"/>
          <w:color w:val="333333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889"/>
        <w:gridCol w:w="958"/>
        <w:gridCol w:w="1088"/>
        <w:gridCol w:w="1046"/>
        <w:gridCol w:w="1063"/>
        <w:gridCol w:w="1268"/>
        <w:gridCol w:w="1158"/>
      </w:tblGrid>
      <w:tr w:rsidR="00224102" w:rsidRPr="00214EFC" w14:paraId="4D4F290D" w14:textId="77777777">
        <w:trPr>
          <w:trHeight w:val="400"/>
        </w:trPr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4EF72C37" w14:textId="77777777" w:rsidR="00A77B3E" w:rsidRPr="00214EFC" w:rsidRDefault="0045623F">
            <w:pPr>
              <w:jc w:val="center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7B6823C7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Eri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6531756A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Melko eri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3572418B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Ei samaa eikä eri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7B4949C2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Melko samaa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459F96A1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Täysin samaa mieltä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166281C5" w14:textId="77777777" w:rsidR="00A77B3E" w:rsidRPr="00214EFC" w:rsidRDefault="00C14535">
            <w:pPr>
              <w:jc w:val="center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Keskiarvo</w:t>
            </w:r>
          </w:p>
        </w:tc>
        <w:tc>
          <w:tcPr>
            <w:tcW w:w="0" w:type="auto"/>
            <w:tcBorders>
              <w:bottom w:val="single" w:sz="16" w:space="0" w:color="FFC311"/>
            </w:tcBorders>
            <w:vAlign w:val="center"/>
          </w:tcPr>
          <w:p w14:paraId="5C192FE4" w14:textId="77777777" w:rsidR="00A77B3E" w:rsidRPr="00214EFC" w:rsidRDefault="00C14535">
            <w:pPr>
              <w:jc w:val="center"/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b/>
                <w:color w:val="333333"/>
                <w:sz w:val="22"/>
                <w:szCs w:val="22"/>
              </w:rPr>
              <w:t>Mediaani</w:t>
            </w:r>
          </w:p>
        </w:tc>
      </w:tr>
      <w:tr w:rsidR="00224102" w:rsidRPr="00214EFC" w14:paraId="35A9799F" w14:textId="77777777">
        <w:trPr>
          <w:trHeight w:val="400"/>
        </w:trPr>
        <w:tc>
          <w:tcPr>
            <w:tcW w:w="0" w:type="auto"/>
            <w:vAlign w:val="center"/>
          </w:tcPr>
          <w:p w14:paraId="70E6AEC9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Lapsella on mahdollisuus esittää toiveita toimintaan liittyen.</w:t>
            </w:r>
          </w:p>
        </w:tc>
        <w:tc>
          <w:tcPr>
            <w:tcW w:w="0" w:type="auto"/>
            <w:vAlign w:val="center"/>
          </w:tcPr>
          <w:p w14:paraId="5CCC57C5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vAlign w:val="center"/>
          </w:tcPr>
          <w:p w14:paraId="264FF90F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2%</w:t>
            </w:r>
          </w:p>
        </w:tc>
        <w:tc>
          <w:tcPr>
            <w:tcW w:w="0" w:type="auto"/>
            <w:vAlign w:val="center"/>
          </w:tcPr>
          <w:p w14:paraId="65127BC7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20%</w:t>
            </w:r>
          </w:p>
        </w:tc>
        <w:tc>
          <w:tcPr>
            <w:tcW w:w="0" w:type="auto"/>
            <w:vAlign w:val="center"/>
          </w:tcPr>
          <w:p w14:paraId="11237E80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36%</w:t>
            </w:r>
          </w:p>
        </w:tc>
        <w:tc>
          <w:tcPr>
            <w:tcW w:w="0" w:type="auto"/>
            <w:vAlign w:val="center"/>
          </w:tcPr>
          <w:p w14:paraId="19B8BBFC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42%</w:t>
            </w:r>
          </w:p>
        </w:tc>
        <w:tc>
          <w:tcPr>
            <w:tcW w:w="0" w:type="auto"/>
            <w:vAlign w:val="center"/>
          </w:tcPr>
          <w:p w14:paraId="5F1070F6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4,2</w:t>
            </w:r>
          </w:p>
        </w:tc>
        <w:tc>
          <w:tcPr>
            <w:tcW w:w="0" w:type="auto"/>
            <w:vAlign w:val="center"/>
          </w:tcPr>
          <w:p w14:paraId="14CA72F9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</w:t>
            </w:r>
          </w:p>
        </w:tc>
      </w:tr>
      <w:tr w:rsidR="00224102" w:rsidRPr="00214EFC" w14:paraId="26DAEE6E" w14:textId="77777777">
        <w:trPr>
          <w:trHeight w:val="400"/>
        </w:trPr>
        <w:tc>
          <w:tcPr>
            <w:tcW w:w="0" w:type="auto"/>
            <w:shd w:val="clear" w:color="auto" w:fill="EFEFEF"/>
            <w:vAlign w:val="center"/>
          </w:tcPr>
          <w:p w14:paraId="41ABA752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Henkilökunta kannustaa lasta omatoimisuuteen.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713ED77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12DCF8E7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42457562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6,1%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7DB504AB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22,5%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24810CAF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71,4%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05D05318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4,7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24107811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</w:t>
            </w:r>
          </w:p>
        </w:tc>
      </w:tr>
      <w:tr w:rsidR="00224102" w:rsidRPr="00214EFC" w14:paraId="5E9C24E6" w14:textId="77777777">
        <w:trPr>
          <w:trHeight w:val="400"/>
        </w:trPr>
        <w:tc>
          <w:tcPr>
            <w:tcW w:w="0" w:type="auto"/>
            <w:vAlign w:val="center"/>
          </w:tcPr>
          <w:p w14:paraId="37F9CC07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Lasta ohjataan toimimaan ryhmän jäseninä, noudattamaan hyviä käytöstapoja ja ottamaan toiset huomioon.</w:t>
            </w:r>
          </w:p>
        </w:tc>
        <w:tc>
          <w:tcPr>
            <w:tcW w:w="0" w:type="auto"/>
            <w:vAlign w:val="center"/>
          </w:tcPr>
          <w:p w14:paraId="0514E8C3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vAlign w:val="center"/>
          </w:tcPr>
          <w:p w14:paraId="0E322782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vAlign w:val="center"/>
          </w:tcPr>
          <w:p w14:paraId="35224F37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vAlign w:val="center"/>
          </w:tcPr>
          <w:p w14:paraId="0045B22C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30%</w:t>
            </w:r>
          </w:p>
        </w:tc>
        <w:tc>
          <w:tcPr>
            <w:tcW w:w="0" w:type="auto"/>
            <w:vAlign w:val="center"/>
          </w:tcPr>
          <w:p w14:paraId="0CD0F683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70%</w:t>
            </w:r>
          </w:p>
        </w:tc>
        <w:tc>
          <w:tcPr>
            <w:tcW w:w="0" w:type="auto"/>
            <w:vAlign w:val="center"/>
          </w:tcPr>
          <w:p w14:paraId="478DBFBB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4,7</w:t>
            </w:r>
          </w:p>
        </w:tc>
        <w:tc>
          <w:tcPr>
            <w:tcW w:w="0" w:type="auto"/>
            <w:vAlign w:val="center"/>
          </w:tcPr>
          <w:p w14:paraId="24013D5F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</w:t>
            </w:r>
          </w:p>
        </w:tc>
      </w:tr>
      <w:tr w:rsidR="00224102" w:rsidRPr="00214EFC" w14:paraId="42B602C8" w14:textId="77777777">
        <w:trPr>
          <w:trHeight w:val="400"/>
        </w:trPr>
        <w:tc>
          <w:tcPr>
            <w:tcW w:w="0" w:type="auto"/>
            <w:shd w:val="clear" w:color="auto" w:fill="EFEFEF"/>
            <w:vAlign w:val="center"/>
          </w:tcPr>
          <w:p w14:paraId="27407F05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Lasta ohjataan huolehtimaan omista ja yhteisistä tavaroista sekä ympäristöstä.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7055B922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23AC30C9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1FD843FF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46B55139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28%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34F9CB67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70%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6DFD0422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4,7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1E9484C4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5</w:t>
            </w:r>
          </w:p>
        </w:tc>
      </w:tr>
      <w:tr w:rsidR="00224102" w:rsidRPr="00214EFC" w14:paraId="1CE3FF66" w14:textId="77777777">
        <w:trPr>
          <w:trHeight w:val="400"/>
        </w:trPr>
        <w:tc>
          <w:tcPr>
            <w:tcW w:w="0" w:type="auto"/>
            <w:vAlign w:val="center"/>
          </w:tcPr>
          <w:p w14:paraId="5B95999B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Lasten keskinäisistä ristiriitatilanteista sekä niiden ratkaisemisesta keskustellaan vanhempien kanssa silloin, kun asiat ovat ajankohtaisia.</w:t>
            </w:r>
          </w:p>
        </w:tc>
        <w:tc>
          <w:tcPr>
            <w:tcW w:w="0" w:type="auto"/>
            <w:vAlign w:val="center"/>
          </w:tcPr>
          <w:p w14:paraId="1532BF2E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0%</w:t>
            </w:r>
          </w:p>
        </w:tc>
        <w:tc>
          <w:tcPr>
            <w:tcW w:w="0" w:type="auto"/>
            <w:vAlign w:val="center"/>
          </w:tcPr>
          <w:p w14:paraId="56DD0274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2%</w:t>
            </w:r>
          </w:p>
        </w:tc>
        <w:tc>
          <w:tcPr>
            <w:tcW w:w="0" w:type="auto"/>
            <w:vAlign w:val="center"/>
          </w:tcPr>
          <w:p w14:paraId="77B40590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20%</w:t>
            </w:r>
          </w:p>
        </w:tc>
        <w:tc>
          <w:tcPr>
            <w:tcW w:w="0" w:type="auto"/>
            <w:vAlign w:val="center"/>
          </w:tcPr>
          <w:p w14:paraId="504654F4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34%</w:t>
            </w:r>
          </w:p>
        </w:tc>
        <w:tc>
          <w:tcPr>
            <w:tcW w:w="0" w:type="auto"/>
            <w:vAlign w:val="center"/>
          </w:tcPr>
          <w:p w14:paraId="3536075B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44%</w:t>
            </w:r>
          </w:p>
        </w:tc>
        <w:tc>
          <w:tcPr>
            <w:tcW w:w="0" w:type="auto"/>
            <w:vAlign w:val="center"/>
          </w:tcPr>
          <w:p w14:paraId="74C50B6B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4,2</w:t>
            </w:r>
          </w:p>
        </w:tc>
        <w:tc>
          <w:tcPr>
            <w:tcW w:w="0" w:type="auto"/>
            <w:vAlign w:val="center"/>
          </w:tcPr>
          <w:p w14:paraId="4653EE26" w14:textId="77777777" w:rsidR="00A77B3E" w:rsidRPr="00214EFC" w:rsidRDefault="00C14535">
            <w:pPr>
              <w:jc w:val="righ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214EFC">
              <w:rPr>
                <w:rFonts w:ascii="Arial" w:eastAsia="Arial" w:hAnsi="Arial" w:cs="Arial"/>
                <w:color w:val="333333"/>
                <w:sz w:val="22"/>
                <w:szCs w:val="22"/>
              </w:rPr>
              <w:t>4</w:t>
            </w:r>
          </w:p>
        </w:tc>
      </w:tr>
    </w:tbl>
    <w:p w14:paraId="71C9AC7E" w14:textId="77777777" w:rsidR="00A77B3E" w:rsidRPr="00214EFC" w:rsidRDefault="0045623F">
      <w:pPr>
        <w:rPr>
          <w:rFonts w:ascii="Arial" w:eastAsia="Arial" w:hAnsi="Arial" w:cs="Arial"/>
          <w:color w:val="333333"/>
          <w:sz w:val="22"/>
          <w:szCs w:val="22"/>
        </w:rPr>
      </w:pPr>
    </w:p>
    <w:p w14:paraId="60EB3FB4" w14:textId="77777777" w:rsidR="00A77B3E" w:rsidRPr="00214EFC" w:rsidRDefault="0045623F">
      <w:pPr>
        <w:rPr>
          <w:rFonts w:ascii="Arial" w:eastAsia="Arial" w:hAnsi="Arial" w:cs="Arial"/>
          <w:color w:val="333333"/>
          <w:sz w:val="22"/>
          <w:szCs w:val="22"/>
        </w:rPr>
      </w:pPr>
    </w:p>
    <w:sectPr w:rsidR="00A77B3E" w:rsidRPr="00214EFC">
      <w:footerReference w:type="default" r:id="rId12"/>
      <w:pgSz w:w="12240" w:h="15840"/>
      <w:pgMar w:top="800" w:right="800" w:bottom="800" w:left="800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75E7B" w14:textId="77777777" w:rsidR="000C0778" w:rsidRDefault="00C14535">
      <w:r>
        <w:separator/>
      </w:r>
    </w:p>
  </w:endnote>
  <w:endnote w:type="continuationSeparator" w:id="0">
    <w:p w14:paraId="47DA5380" w14:textId="77777777" w:rsidR="000C0778" w:rsidRDefault="00C1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DFFEC" w14:textId="77777777" w:rsidR="00224102" w:rsidRDefault="00C14535">
    <w:pPr>
      <w:jc w:val="right"/>
      <w:rPr>
        <w:rFonts w:ascii="Arial" w:eastAsia="Arial" w:hAnsi="Arial" w:cs="Arial"/>
        <w:color w:val="333333"/>
      </w:rPr>
    </w:pPr>
    <w:r>
      <w:rPr>
        <w:rFonts w:ascii="Arial" w:eastAsia="Arial" w:hAnsi="Arial" w:cs="Arial"/>
        <w:color w:val="333333"/>
      </w:rPr>
      <w:fldChar w:fldCharType="begin"/>
    </w:r>
    <w:r>
      <w:rPr>
        <w:rFonts w:ascii="Arial" w:eastAsia="Arial" w:hAnsi="Arial" w:cs="Arial"/>
        <w:color w:val="333333"/>
      </w:rPr>
      <w:instrText>PAGE</w:instrText>
    </w:r>
    <w:r>
      <w:rPr>
        <w:rFonts w:ascii="Arial" w:eastAsia="Arial" w:hAnsi="Arial" w:cs="Arial"/>
        <w:color w:val="333333"/>
      </w:rPr>
      <w:fldChar w:fldCharType="separate"/>
    </w:r>
    <w:r>
      <w:rPr>
        <w:rFonts w:ascii="Arial" w:eastAsia="Arial" w:hAnsi="Arial" w:cs="Arial"/>
        <w:color w:val="333333"/>
      </w:rPr>
      <w:t>9</w:t>
    </w:r>
    <w:r>
      <w:rPr>
        <w:rFonts w:ascii="Arial" w:eastAsia="Arial" w:hAnsi="Arial" w:cs="Arial"/>
        <w:color w:val="333333"/>
      </w:rPr>
      <w:fldChar w:fldCharType="end"/>
    </w:r>
    <w:r>
      <w:rPr>
        <w:rFonts w:ascii="Arial" w:eastAsia="Arial" w:hAnsi="Arial" w:cs="Arial"/>
        <w:color w:val="333333"/>
      </w:rPr>
      <w:t>/</w:t>
    </w:r>
    <w:r>
      <w:rPr>
        <w:rFonts w:ascii="Arial" w:eastAsia="Arial" w:hAnsi="Arial" w:cs="Arial"/>
        <w:color w:val="333333"/>
      </w:rPr>
      <w:fldChar w:fldCharType="begin"/>
    </w:r>
    <w:r>
      <w:rPr>
        <w:rFonts w:ascii="Arial" w:eastAsia="Arial" w:hAnsi="Arial" w:cs="Arial"/>
        <w:color w:val="333333"/>
      </w:rPr>
      <w:instrText>NUMPAGES</w:instrText>
    </w:r>
    <w:r>
      <w:rPr>
        <w:rFonts w:ascii="Arial" w:eastAsia="Arial" w:hAnsi="Arial" w:cs="Arial"/>
        <w:color w:val="333333"/>
      </w:rPr>
      <w:fldChar w:fldCharType="separate"/>
    </w:r>
    <w:r>
      <w:rPr>
        <w:rFonts w:ascii="Arial" w:eastAsia="Arial" w:hAnsi="Arial" w:cs="Arial"/>
        <w:color w:val="333333"/>
      </w:rPr>
      <w:t>9</w:t>
    </w:r>
    <w:r>
      <w:rPr>
        <w:rFonts w:ascii="Arial" w:eastAsia="Arial" w:hAnsi="Arial" w:cs="Arial"/>
        <w:color w:val="33333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B755D" w14:textId="77777777" w:rsidR="000C0778" w:rsidRDefault="00C14535">
      <w:r>
        <w:separator/>
      </w:r>
    </w:p>
  </w:footnote>
  <w:footnote w:type="continuationSeparator" w:id="0">
    <w:p w14:paraId="4828B32D" w14:textId="77777777" w:rsidR="000C0778" w:rsidRDefault="00C14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02"/>
    <w:rsid w:val="000C0778"/>
    <w:rsid w:val="00214EFC"/>
    <w:rsid w:val="00224102"/>
    <w:rsid w:val="0045623F"/>
    <w:rsid w:val="00C1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EAF2A"/>
  <w15:docId w15:val="{DD182EEB-2A0E-47BB-9158-94A65C26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749</Words>
  <Characters>4720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Määttä Petra</dc:creator>
  <cp:lastModifiedBy>Pussinen Mirja</cp:lastModifiedBy>
  <cp:revision>2</cp:revision>
  <cp:lastPrinted>2021-04-21T09:14:00Z</cp:lastPrinted>
  <dcterms:created xsi:type="dcterms:W3CDTF">2021-05-24T05:00:00Z</dcterms:created>
  <dcterms:modified xsi:type="dcterms:W3CDTF">2021-05-24T05:00:00Z</dcterms:modified>
</cp:coreProperties>
</file>