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E55E" w14:textId="489D08F0" w:rsidR="005A7AEA" w:rsidRDefault="005A7AEA" w:rsidP="005A7AEA">
      <w:pPr>
        <w:pStyle w:val="Eivli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Ku</w:t>
      </w:r>
      <w:r w:rsidR="00AF1D48">
        <w:rPr>
          <w:rFonts w:ascii="Arial" w:hAnsi="Arial" w:cs="Arial"/>
          <w:b/>
          <w:sz w:val="24"/>
          <w:szCs w:val="24"/>
        </w:rPr>
        <w:t xml:space="preserve">hmon </w:t>
      </w:r>
      <w:r w:rsidR="00A62B34">
        <w:rPr>
          <w:rFonts w:ascii="Arial" w:hAnsi="Arial" w:cs="Arial"/>
          <w:b/>
          <w:sz w:val="24"/>
          <w:szCs w:val="24"/>
        </w:rPr>
        <w:t>teknisen lautakunnan k</w:t>
      </w:r>
      <w:r w:rsidR="00AF1D48">
        <w:rPr>
          <w:rFonts w:ascii="Arial" w:hAnsi="Arial" w:cs="Arial"/>
          <w:b/>
          <w:sz w:val="24"/>
          <w:szCs w:val="24"/>
        </w:rPr>
        <w:t>okous</w:t>
      </w:r>
      <w:r w:rsidR="00814B27">
        <w:rPr>
          <w:rFonts w:ascii="Arial" w:hAnsi="Arial" w:cs="Arial"/>
          <w:b/>
          <w:sz w:val="24"/>
          <w:szCs w:val="24"/>
        </w:rPr>
        <w:t xml:space="preserve"> </w:t>
      </w:r>
      <w:r w:rsidR="0004034A">
        <w:rPr>
          <w:rFonts w:ascii="Arial" w:hAnsi="Arial" w:cs="Arial"/>
          <w:b/>
          <w:sz w:val="24"/>
          <w:szCs w:val="24"/>
        </w:rPr>
        <w:t>t</w:t>
      </w:r>
      <w:r w:rsidR="00A62B34">
        <w:rPr>
          <w:rFonts w:ascii="Arial" w:hAnsi="Arial" w:cs="Arial"/>
          <w:b/>
          <w:sz w:val="24"/>
          <w:szCs w:val="24"/>
        </w:rPr>
        <w:t>o 25.3.</w:t>
      </w:r>
      <w:r w:rsidR="00F70B04">
        <w:rPr>
          <w:rFonts w:ascii="Arial" w:hAnsi="Arial" w:cs="Arial"/>
          <w:b/>
          <w:sz w:val="24"/>
          <w:szCs w:val="24"/>
        </w:rPr>
        <w:t>2021</w:t>
      </w:r>
      <w:r w:rsidR="00BC25B1">
        <w:rPr>
          <w:rFonts w:ascii="Arial" w:hAnsi="Arial" w:cs="Arial"/>
          <w:b/>
          <w:sz w:val="24"/>
          <w:szCs w:val="24"/>
        </w:rPr>
        <w:t xml:space="preserve"> klo 1</w:t>
      </w:r>
      <w:r w:rsidR="00A62B34">
        <w:rPr>
          <w:rFonts w:ascii="Arial" w:hAnsi="Arial" w:cs="Arial"/>
          <w:b/>
          <w:sz w:val="24"/>
          <w:szCs w:val="24"/>
        </w:rPr>
        <w:t>6</w:t>
      </w:r>
      <w:r w:rsidR="00BC25B1">
        <w:rPr>
          <w:rFonts w:ascii="Arial" w:hAnsi="Arial" w:cs="Arial"/>
          <w:b/>
          <w:sz w:val="24"/>
          <w:szCs w:val="24"/>
        </w:rPr>
        <w:t>.0</w:t>
      </w:r>
      <w:r w:rsidR="00F04018">
        <w:rPr>
          <w:rFonts w:ascii="Arial" w:hAnsi="Arial" w:cs="Arial"/>
          <w:b/>
          <w:sz w:val="24"/>
          <w:szCs w:val="24"/>
        </w:rPr>
        <w:t>0</w:t>
      </w:r>
    </w:p>
    <w:p w14:paraId="100C1D65" w14:textId="77777777" w:rsidR="005A7AEA" w:rsidRPr="00E577B7" w:rsidRDefault="005A7AEA" w:rsidP="005A7AEA">
      <w:pPr>
        <w:pStyle w:val="Eivli"/>
        <w:rPr>
          <w:rFonts w:ascii="Arial" w:hAnsi="Arial" w:cs="Arial"/>
          <w:sz w:val="24"/>
          <w:szCs w:val="24"/>
        </w:rPr>
      </w:pPr>
    </w:p>
    <w:p w14:paraId="3BD061CA" w14:textId="77777777" w:rsidR="00F04018" w:rsidRPr="00E577B7" w:rsidRDefault="00F04018" w:rsidP="005A7AEA">
      <w:pPr>
        <w:pStyle w:val="Eivli"/>
        <w:rPr>
          <w:rFonts w:ascii="Arial" w:hAnsi="Arial" w:cs="Arial"/>
          <w:sz w:val="24"/>
          <w:szCs w:val="24"/>
        </w:rPr>
      </w:pPr>
      <w:r w:rsidRPr="00E577B7">
        <w:rPr>
          <w:rFonts w:ascii="Arial" w:hAnsi="Arial" w:cs="Arial"/>
          <w:sz w:val="24"/>
          <w:szCs w:val="24"/>
        </w:rPr>
        <w:t>kaupungintalolla kokoushuone Joessa.</w:t>
      </w:r>
    </w:p>
    <w:p w14:paraId="444461C4" w14:textId="77777777" w:rsidR="00F04018" w:rsidRDefault="00F04018" w:rsidP="005A7AEA">
      <w:pPr>
        <w:pStyle w:val="Eivli"/>
        <w:rPr>
          <w:rFonts w:ascii="Arial" w:hAnsi="Arial" w:cs="Arial"/>
          <w:sz w:val="24"/>
          <w:szCs w:val="24"/>
        </w:rPr>
      </w:pPr>
    </w:p>
    <w:p w14:paraId="0E677ED0" w14:textId="79B8F913" w:rsidR="00F04018" w:rsidRDefault="00F04018" w:rsidP="005A7AEA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Kokous on samalla </w:t>
      </w:r>
      <w:r w:rsidR="00A23BE5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untalain mukainen sähköinen etäkokous.</w:t>
      </w:r>
    </w:p>
    <w:p w14:paraId="3378A68A" w14:textId="77777777" w:rsidR="005A7AEA" w:rsidRDefault="005A7AEA" w:rsidP="005A7AEA">
      <w:pPr>
        <w:pStyle w:val="Eivli"/>
        <w:rPr>
          <w:rFonts w:ascii="Arial" w:hAnsi="Arial" w:cs="Arial"/>
          <w:sz w:val="24"/>
          <w:szCs w:val="24"/>
        </w:rPr>
      </w:pPr>
    </w:p>
    <w:p w14:paraId="3699BFB8" w14:textId="197340AC" w:rsidR="005A7AEA" w:rsidRDefault="005A7AEA" w:rsidP="005A7AEA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Kokouksen tarkastettu pöytäkir</w:t>
      </w:r>
      <w:r w:rsidR="00CF3D89">
        <w:rPr>
          <w:rFonts w:ascii="Arial" w:hAnsi="Arial" w:cs="Arial"/>
          <w:sz w:val="24"/>
          <w:szCs w:val="24"/>
        </w:rPr>
        <w:t xml:space="preserve">ja on nähtävänä www.kuhmo.fi </w:t>
      </w:r>
      <w:r w:rsidR="00A62B34">
        <w:rPr>
          <w:rFonts w:ascii="Arial" w:hAnsi="Arial" w:cs="Arial"/>
          <w:sz w:val="24"/>
          <w:szCs w:val="24"/>
        </w:rPr>
        <w:t>26</w:t>
      </w:r>
      <w:r w:rsidR="00F70B04">
        <w:rPr>
          <w:rFonts w:ascii="Arial" w:hAnsi="Arial" w:cs="Arial"/>
          <w:sz w:val="24"/>
          <w:szCs w:val="24"/>
        </w:rPr>
        <w:t>.</w:t>
      </w:r>
      <w:r w:rsidR="00846BBA">
        <w:rPr>
          <w:rFonts w:ascii="Arial" w:hAnsi="Arial" w:cs="Arial"/>
          <w:sz w:val="24"/>
          <w:szCs w:val="24"/>
        </w:rPr>
        <w:t>3</w:t>
      </w:r>
      <w:r w:rsidR="00F70B04">
        <w:rPr>
          <w:rFonts w:ascii="Arial" w:hAnsi="Arial" w:cs="Arial"/>
          <w:sz w:val="24"/>
          <w:szCs w:val="24"/>
        </w:rPr>
        <w:t>.2021</w:t>
      </w:r>
      <w:r>
        <w:rPr>
          <w:rFonts w:ascii="Arial" w:hAnsi="Arial" w:cs="Arial"/>
          <w:sz w:val="24"/>
          <w:szCs w:val="24"/>
        </w:rPr>
        <w:t xml:space="preserve"> alkaen.</w:t>
      </w:r>
    </w:p>
    <w:p w14:paraId="435CC98A" w14:textId="7B64B699" w:rsidR="005A7AEA" w:rsidRDefault="005A7AEA" w:rsidP="005A7AEA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Kokouksen esityslista</w:t>
      </w:r>
      <w:r w:rsidR="00F04018">
        <w:rPr>
          <w:rFonts w:ascii="Arial" w:hAnsi="Arial" w:cs="Arial"/>
          <w:sz w:val="24"/>
          <w:szCs w:val="24"/>
        </w:rPr>
        <w:t xml:space="preserve"> ja kuulutus</w:t>
      </w:r>
      <w:r>
        <w:rPr>
          <w:rFonts w:ascii="Arial" w:hAnsi="Arial" w:cs="Arial"/>
          <w:sz w:val="24"/>
          <w:szCs w:val="24"/>
        </w:rPr>
        <w:t xml:space="preserve"> on julkipantu </w:t>
      </w:r>
      <w:r w:rsidR="00F04018">
        <w:rPr>
          <w:rFonts w:ascii="Arial" w:hAnsi="Arial" w:cs="Arial"/>
          <w:sz w:val="24"/>
          <w:szCs w:val="24"/>
        </w:rPr>
        <w:t xml:space="preserve">Kuhmon </w:t>
      </w:r>
      <w:r>
        <w:rPr>
          <w:rFonts w:ascii="Arial" w:hAnsi="Arial" w:cs="Arial"/>
          <w:sz w:val="24"/>
          <w:szCs w:val="24"/>
        </w:rPr>
        <w:t>kaupungin verkko</w:t>
      </w:r>
      <w:r w:rsidR="0004034A">
        <w:rPr>
          <w:rFonts w:ascii="Arial" w:hAnsi="Arial" w:cs="Arial"/>
          <w:sz w:val="24"/>
          <w:szCs w:val="24"/>
        </w:rPr>
        <w:t xml:space="preserve">sivuille </w:t>
      </w:r>
      <w:r w:rsidR="00F70B04">
        <w:rPr>
          <w:rFonts w:ascii="Arial" w:hAnsi="Arial" w:cs="Arial"/>
          <w:sz w:val="24"/>
          <w:szCs w:val="24"/>
        </w:rPr>
        <w:t>2</w:t>
      </w:r>
      <w:r w:rsidR="00A62B34">
        <w:rPr>
          <w:rFonts w:ascii="Arial" w:hAnsi="Arial" w:cs="Arial"/>
          <w:sz w:val="24"/>
          <w:szCs w:val="24"/>
        </w:rPr>
        <w:t>4.3</w:t>
      </w:r>
      <w:r w:rsidR="00F70B04">
        <w:rPr>
          <w:rFonts w:ascii="Arial" w:hAnsi="Arial" w:cs="Arial"/>
          <w:sz w:val="24"/>
          <w:szCs w:val="24"/>
        </w:rPr>
        <w:t>.2021</w:t>
      </w:r>
      <w:r>
        <w:rPr>
          <w:rFonts w:ascii="Arial" w:hAnsi="Arial" w:cs="Arial"/>
          <w:sz w:val="24"/>
          <w:szCs w:val="24"/>
        </w:rPr>
        <w:t>.</w:t>
      </w:r>
    </w:p>
    <w:p w14:paraId="59AC88D9" w14:textId="77777777" w:rsidR="005A7AEA" w:rsidRDefault="005A7AEA" w:rsidP="005A7AEA">
      <w:pPr>
        <w:pStyle w:val="Eivli"/>
        <w:rPr>
          <w:rFonts w:ascii="Arial" w:hAnsi="Arial" w:cs="Arial"/>
          <w:sz w:val="24"/>
          <w:szCs w:val="24"/>
        </w:rPr>
      </w:pPr>
    </w:p>
    <w:p w14:paraId="4B0AE53E" w14:textId="0459AF87" w:rsidR="005A7AEA" w:rsidRDefault="0004034A" w:rsidP="005A7AEA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Kuhmossa </w:t>
      </w:r>
      <w:r w:rsidR="00F70B04">
        <w:rPr>
          <w:rFonts w:ascii="Arial" w:hAnsi="Arial" w:cs="Arial"/>
          <w:sz w:val="24"/>
          <w:szCs w:val="24"/>
        </w:rPr>
        <w:t>2</w:t>
      </w:r>
      <w:r w:rsidR="00A62B34">
        <w:rPr>
          <w:rFonts w:ascii="Arial" w:hAnsi="Arial" w:cs="Arial"/>
          <w:sz w:val="24"/>
          <w:szCs w:val="24"/>
        </w:rPr>
        <w:t>4.3</w:t>
      </w:r>
      <w:r w:rsidR="00F70B04">
        <w:rPr>
          <w:rFonts w:ascii="Arial" w:hAnsi="Arial" w:cs="Arial"/>
          <w:sz w:val="24"/>
          <w:szCs w:val="24"/>
        </w:rPr>
        <w:t>.2021</w:t>
      </w:r>
    </w:p>
    <w:p w14:paraId="7C095163" w14:textId="77777777" w:rsidR="005A7AEA" w:rsidRDefault="005A7AEA" w:rsidP="005A7AEA">
      <w:pPr>
        <w:pStyle w:val="Eivli"/>
        <w:rPr>
          <w:rFonts w:ascii="Arial" w:hAnsi="Arial" w:cs="Arial"/>
          <w:sz w:val="24"/>
          <w:szCs w:val="24"/>
        </w:rPr>
      </w:pPr>
    </w:p>
    <w:p w14:paraId="0C844951" w14:textId="6C4F8C93" w:rsidR="005A7AEA" w:rsidRDefault="00A62B34" w:rsidP="005A7AEA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Tekninen lautakunta</w:t>
      </w:r>
    </w:p>
    <w:p w14:paraId="49FD4FC3" w14:textId="77777777" w:rsidR="00AA783A" w:rsidRDefault="00AA783A"/>
    <w:sectPr w:rsidR="00AA78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EA"/>
    <w:rsid w:val="0004034A"/>
    <w:rsid w:val="000C711B"/>
    <w:rsid w:val="00144CD6"/>
    <w:rsid w:val="001E43FD"/>
    <w:rsid w:val="002308FD"/>
    <w:rsid w:val="00237487"/>
    <w:rsid w:val="002C4537"/>
    <w:rsid w:val="00304376"/>
    <w:rsid w:val="00347445"/>
    <w:rsid w:val="003631F1"/>
    <w:rsid w:val="0037479A"/>
    <w:rsid w:val="003F528D"/>
    <w:rsid w:val="003F7C72"/>
    <w:rsid w:val="004A007B"/>
    <w:rsid w:val="005567B1"/>
    <w:rsid w:val="005A7AEA"/>
    <w:rsid w:val="006A2F69"/>
    <w:rsid w:val="007D6A80"/>
    <w:rsid w:val="00814B27"/>
    <w:rsid w:val="00846BBA"/>
    <w:rsid w:val="00A23BE5"/>
    <w:rsid w:val="00A62B34"/>
    <w:rsid w:val="00AA783A"/>
    <w:rsid w:val="00AD7BAC"/>
    <w:rsid w:val="00AF1D48"/>
    <w:rsid w:val="00B25C82"/>
    <w:rsid w:val="00BC25B1"/>
    <w:rsid w:val="00BF55F1"/>
    <w:rsid w:val="00C52B4E"/>
    <w:rsid w:val="00C8424B"/>
    <w:rsid w:val="00CF3D89"/>
    <w:rsid w:val="00E577B7"/>
    <w:rsid w:val="00F04018"/>
    <w:rsid w:val="00F47EDF"/>
    <w:rsid w:val="00F7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3DF5"/>
  <w15:chartTrackingRefBased/>
  <w15:docId w15:val="{C928DEF7-6D5D-4921-86E8-E95B94D0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A7AEA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F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AF1D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Kainuun sosiaali- ja terveydenhuollon kuntayhtymä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Kovalainen Riitta</dc:creator>
  <cp:keywords/>
  <dc:description/>
  <cp:lastModifiedBy>Kovalainen Riitta</cp:lastModifiedBy>
  <cp:revision>2</cp:revision>
  <cp:lastPrinted>2020-08-06T08:31:00Z</cp:lastPrinted>
  <dcterms:created xsi:type="dcterms:W3CDTF">2021-03-24T12:27:00Z</dcterms:created>
  <dcterms:modified xsi:type="dcterms:W3CDTF">2021-03-24T12:27:00Z</dcterms:modified>
</cp:coreProperties>
</file>